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571A5" w14:textId="69D59B04" w:rsidR="006204F3" w:rsidRPr="004C5D3B" w:rsidRDefault="00D34695" w:rsidP="006204F3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4B6617" wp14:editId="65686F00">
                <wp:simplePos x="0" y="0"/>
                <wp:positionH relativeFrom="rightMargin">
                  <wp:posOffset>-445770</wp:posOffset>
                </wp:positionH>
                <wp:positionV relativeFrom="paragraph">
                  <wp:posOffset>-737235</wp:posOffset>
                </wp:positionV>
                <wp:extent cx="979714" cy="244928"/>
                <wp:effectExtent l="0" t="0" r="11430" b="22225"/>
                <wp:wrapNone/>
                <wp:docPr id="14602696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714" cy="24492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BA7CEA" w14:textId="77777777" w:rsidR="00D34695" w:rsidRPr="006B7384" w:rsidRDefault="00D34695" w:rsidP="00D346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B738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4B6617" id="Rectangle 4" o:spid="_x0000_s1026" style="position:absolute;left:0;text-align:left;margin-left:-35.1pt;margin-top:-58.05pt;width:77.15pt;height:19.3pt;z-index:2516602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" fillcolor="#393737 [814]" strokecolor="white [3212]" strokeweight="1pt">
                <v:textbox>
                  <w:txbxContent>
                    <w:p w14:paraId="3DBA7CEA" w14:textId="77777777" w:rsidR="00D34695" w:rsidRPr="006B7384" w:rsidRDefault="00D34695" w:rsidP="00D34695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B738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6C3E" w:rsidRPr="004C5D3B">
        <w:rPr>
          <w:rFonts w:ascii="Times New Roman" w:hAnsi="Times New Roman" w:cs="Times New Roman"/>
          <w:sz w:val="20"/>
          <w:szCs w:val="20"/>
          <w:lang w:val="ro-RO"/>
        </w:rPr>
        <w:t>DECLARA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T</w:t>
      </w:r>
      <w:r w:rsidR="00236C3E" w:rsidRPr="004C5D3B">
        <w:rPr>
          <w:rFonts w:ascii="Times New Roman" w:hAnsi="Times New Roman" w:cs="Times New Roman"/>
          <w:sz w:val="20"/>
          <w:szCs w:val="20"/>
          <w:lang w:val="ro-RO"/>
        </w:rPr>
        <w:t>IA DE CONFORMITATE</w:t>
      </w:r>
      <w:r w:rsidR="00E62FAF"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CE</w:t>
      </w:r>
    </w:p>
    <w:p w14:paraId="28E6D22A" w14:textId="1E0B3F35" w:rsidR="00DD318C" w:rsidRPr="004C5D3B" w:rsidRDefault="00DD318C" w:rsidP="00DD318C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NR. </w:t>
      </w:r>
      <w:r w:rsidR="00F97069" w:rsidRPr="004C5D3B">
        <w:rPr>
          <w:rFonts w:ascii="Times New Roman" w:hAnsi="Times New Roman" w:cs="Times New Roman"/>
          <w:sz w:val="20"/>
          <w:szCs w:val="20"/>
          <w:lang w:val="ro-RO"/>
        </w:rPr>
        <w:t>5847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>/</w:t>
      </w:r>
      <w:r w:rsidR="00D34695">
        <w:rPr>
          <w:rFonts w:ascii="Times New Roman" w:hAnsi="Times New Roman" w:cs="Times New Roman"/>
          <w:sz w:val="20"/>
          <w:szCs w:val="20"/>
          <w:lang w:val="ro-RO"/>
        </w:rPr>
        <w:t>21.09.2026</w:t>
      </w:r>
    </w:p>
    <w:p w14:paraId="79969C9E" w14:textId="7ED5C438" w:rsidR="00236C3E" w:rsidRPr="004C5D3B" w:rsidRDefault="00236C3E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AF81453" w14:textId="6C397C30" w:rsidR="00DD318C" w:rsidRPr="004C5D3B" w:rsidRDefault="00DD318C" w:rsidP="00DD318C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>DENUMIRE PRODUS:</w:t>
      </w:r>
      <w:r w:rsidR="00624F5C"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="00F97069" w:rsidRPr="004C5D3B">
        <w:rPr>
          <w:rFonts w:ascii="Times New Roman" w:hAnsi="Times New Roman" w:cs="Times New Roman"/>
          <w:sz w:val="20"/>
          <w:szCs w:val="20"/>
        </w:rPr>
        <w:t xml:space="preserve">POMPA DE CIRCULATIE ELECTRONICA CLASA A </w:t>
      </w:r>
    </w:p>
    <w:p w14:paraId="5A308CA2" w14:textId="728B7CA3" w:rsidR="00DD318C" w:rsidRPr="004C5D3B" w:rsidRDefault="00DD318C" w:rsidP="00DD318C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>COD PRODUS:</w:t>
      </w:r>
      <w:r w:rsidR="00624F5C"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="00F97069" w:rsidRPr="004C5D3B">
        <w:rPr>
          <w:rFonts w:ascii="Times New Roman" w:hAnsi="Times New Roman" w:cs="Times New Roman"/>
          <w:sz w:val="20"/>
          <w:szCs w:val="20"/>
        </w:rPr>
        <w:t>679725, 679726, 679727, 679728, 679729, 679730, 679731</w:t>
      </w:r>
    </w:p>
    <w:p w14:paraId="168D3C16" w14:textId="21B4ACBA" w:rsidR="00DD318C" w:rsidRPr="004C5D3B" w:rsidRDefault="00DD318C" w:rsidP="00DD318C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MARCA PRODUS: </w:t>
      </w:r>
      <w:r w:rsidR="00F97069" w:rsidRPr="004C5D3B">
        <w:rPr>
          <w:rFonts w:ascii="Times New Roman" w:hAnsi="Times New Roman" w:cs="Times New Roman"/>
          <w:sz w:val="20"/>
          <w:szCs w:val="20"/>
        </w:rPr>
        <w:t>EVOSANITARY</w:t>
      </w:r>
    </w:p>
    <w:p w14:paraId="6983DC2B" w14:textId="77777777" w:rsidR="00236C3E" w:rsidRPr="004C5D3B" w:rsidRDefault="00236C3E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2A23AC3" w14:textId="7365DB7B" w:rsidR="00236C3E" w:rsidRPr="004C5D3B" w:rsidRDefault="00236C3E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DENUMIREA 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S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>I ADRESA PRODUC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A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>TORULUI:</w:t>
      </w:r>
      <w:r w:rsidR="00BD1A2F"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SC HONEST GENERAL TRADING SRL, STR. AGRICULTORI, NR. 121, SECTOR 3, BUCURE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S</w:t>
      </w:r>
      <w:r w:rsidR="00BD1A2F" w:rsidRPr="004C5D3B">
        <w:rPr>
          <w:rFonts w:ascii="Times New Roman" w:hAnsi="Times New Roman" w:cs="Times New Roman"/>
          <w:sz w:val="20"/>
          <w:szCs w:val="20"/>
          <w:lang w:val="ro-RO"/>
        </w:rPr>
        <w:t>TI</w:t>
      </w:r>
      <w:r w:rsidR="00FC35F6" w:rsidRPr="004C5D3B">
        <w:rPr>
          <w:rFonts w:ascii="Times New Roman" w:hAnsi="Times New Roman" w:cs="Times New Roman"/>
          <w:sz w:val="20"/>
          <w:szCs w:val="20"/>
          <w:lang w:val="ro-RO"/>
        </w:rPr>
        <w:t>, ROMANIA</w:t>
      </w:r>
    </w:p>
    <w:p w14:paraId="24B4F5DA" w14:textId="77777777" w:rsidR="00236C3E" w:rsidRPr="004C5D3B" w:rsidRDefault="00236C3E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4D4869B7" w14:textId="4854A2BF" w:rsidR="00236C3E" w:rsidRPr="004C5D3B" w:rsidRDefault="00236C3E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>PREZENTA DECLARA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T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>IE DE CONFORMITATE ESTE EMIS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A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PE R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A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>SPUNDEREA EXCLUSIV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A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A PRODUC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A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>TORULUI.</w:t>
      </w:r>
    </w:p>
    <w:p w14:paraId="6E0C60D4" w14:textId="77777777" w:rsidR="00236C3E" w:rsidRPr="004C5D3B" w:rsidRDefault="00236C3E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BEB8C90" w14:textId="745E2AC1" w:rsidR="00236C3E" w:rsidRPr="004C5D3B" w:rsidRDefault="00236C3E" w:rsidP="00636B1C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>OBIECTUL DECLARA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T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>IEI:</w:t>
      </w:r>
      <w:r w:rsidR="00367098"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="00F97069" w:rsidRPr="004C5D3B">
        <w:rPr>
          <w:rFonts w:ascii="Times New Roman" w:hAnsi="Times New Roman" w:cs="Times New Roman"/>
          <w:sz w:val="20"/>
          <w:szCs w:val="20"/>
        </w:rPr>
        <w:t xml:space="preserve">POMPA DE CIRCULATIE ELECTRONICA CLASA A </w:t>
      </w:r>
    </w:p>
    <w:p w14:paraId="467C71B7" w14:textId="77777777" w:rsidR="00236C3E" w:rsidRPr="004C5D3B" w:rsidRDefault="00236C3E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4CDABC9" w14:textId="7EE666F9" w:rsidR="00543585" w:rsidRPr="004C5D3B" w:rsidRDefault="00236C3E" w:rsidP="00543585">
      <w:pPr>
        <w:pStyle w:val="NoSpacing"/>
        <w:rPr>
          <w:rFonts w:ascii="Times New Roman" w:hAnsi="Times New Roman" w:cs="Times New Roman"/>
          <w:sz w:val="20"/>
          <w:szCs w:val="20"/>
          <w:highlight w:val="yellow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>OBIECTUL DECLARA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T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IEI DESCRIS MAI SUS ESTE 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I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>N CONFORMITATE CU LEGISLA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T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>IA RELEVANT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A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DE ARMONIZARE A UNIUNII</w:t>
      </w:r>
      <w:bookmarkStart w:id="0" w:name="_Hlk179548638"/>
      <w:r w:rsidR="00543585" w:rsidRPr="004C5D3B">
        <w:rPr>
          <w:rFonts w:ascii="Times New Roman" w:hAnsi="Times New Roman" w:cs="Times New Roman"/>
          <w:sz w:val="20"/>
          <w:szCs w:val="20"/>
          <w:lang w:val="ro-RO"/>
        </w:rPr>
        <w:t>:</w:t>
      </w:r>
    </w:p>
    <w:p w14:paraId="1EA3A26C" w14:textId="284A556C" w:rsidR="000A6CEE" w:rsidRPr="004C5D3B" w:rsidRDefault="00543585" w:rsidP="00543585">
      <w:pPr>
        <w:pStyle w:val="NoSpacing"/>
        <w:rPr>
          <w:rFonts w:ascii="Times New Roman" w:hAnsi="Times New Roman" w:cs="Times New Roman"/>
          <w:sz w:val="20"/>
          <w:szCs w:val="20"/>
        </w:rPr>
      </w:pPr>
      <w:bookmarkStart w:id="1" w:name="_Hlk192078188"/>
      <w:bookmarkStart w:id="2" w:name="_Hlk179548645"/>
      <w:bookmarkEnd w:id="0"/>
      <w:r w:rsidRPr="004C5D3B">
        <w:rPr>
          <w:rFonts w:ascii="Times New Roman" w:hAnsi="Times New Roman" w:cs="Times New Roman"/>
          <w:sz w:val="20"/>
          <w:szCs w:val="20"/>
          <w:lang w:val="ro-RO"/>
        </w:rPr>
        <w:t>DIRECTIVA 2014/30/</w:t>
      </w:r>
      <w:r w:rsidR="00AB5820" w:rsidRPr="004C5D3B">
        <w:rPr>
          <w:rFonts w:ascii="Times New Roman" w:hAnsi="Times New Roman" w:cs="Times New Roman"/>
          <w:sz w:val="20"/>
          <w:szCs w:val="20"/>
          <w:lang w:val="ro-RO"/>
        </w:rPr>
        <w:t>UE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PRIVIND ARMONIZAREA LEGISLATIILOR STATELOR MEMBRE CU PRIVIRE LA COMPATIBILITATEA ELECTROMAGNETICA</w:t>
      </w:r>
      <w:r w:rsidRPr="004C5D3B">
        <w:rPr>
          <w:rFonts w:ascii="Times New Roman" w:hAnsi="Times New Roman" w:cs="Times New Roman"/>
          <w:sz w:val="20"/>
          <w:szCs w:val="20"/>
        </w:rPr>
        <w:t xml:space="preserve"> </w:t>
      </w:r>
      <w:bookmarkEnd w:id="1"/>
    </w:p>
    <w:bookmarkEnd w:id="2"/>
    <w:p w14:paraId="6B156B73" w14:textId="77777777" w:rsidR="00543585" w:rsidRPr="004C5D3B" w:rsidRDefault="00543585" w:rsidP="00543585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DIRECTIVA 2014/35/UE REFERITOARE LA PUNEREA LA DISPOZIȚIE PE PIATA A </w:t>
      </w:r>
    </w:p>
    <w:p w14:paraId="2FC80361" w14:textId="77777777" w:rsidR="00543585" w:rsidRPr="004C5D3B" w:rsidRDefault="00543585" w:rsidP="00543585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ECHIPAMENTELOR ELECTRICE DESTINATE UTILIZARII IN CADRUL UNOR ANUMITE LIMITE DE TENSIUNE </w:t>
      </w:r>
    </w:p>
    <w:p w14:paraId="35F4D447" w14:textId="0935CFB9" w:rsidR="00236C3E" w:rsidRPr="004C5D3B" w:rsidRDefault="00236C3E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17F8CF7" w14:textId="77777777" w:rsidR="00A20548" w:rsidRPr="004C5D3B" w:rsidRDefault="00A20548" w:rsidP="00A2054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>STANDARDE ARMONIZATE RELEVANTE FOLOSITE SI SPECIFICATII TEHNICE:</w:t>
      </w:r>
    </w:p>
    <w:p w14:paraId="33E9EACF" w14:textId="6BA96408" w:rsidR="004C5D3B" w:rsidRPr="004C5D3B" w:rsidRDefault="004C5D3B" w:rsidP="004C5D3B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>EN 55014-1:2017+A11:2020, EN IEC 61000-3-2:2019, EN 61000-3-3:2013+A1:2019,</w:t>
      </w:r>
    </w:p>
    <w:p w14:paraId="421BFB3C" w14:textId="4454A3F9" w:rsidR="004C5D3B" w:rsidRPr="004C5D3B" w:rsidRDefault="004C5D3B" w:rsidP="004C5D3B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>EN 55014-2:2015,</w:t>
      </w:r>
      <w:r w:rsidRPr="004C5D3B">
        <w:rPr>
          <w:rFonts w:ascii="Times New Roman" w:hAnsi="Times New Roman" w:cs="Times New Roman"/>
          <w:sz w:val="20"/>
          <w:szCs w:val="20"/>
        </w:rPr>
        <w:t xml:space="preserve"> EN 60335-2-51:2003+A1:2008 + A2:2012, </w:t>
      </w:r>
    </w:p>
    <w:p w14:paraId="270FF25B" w14:textId="555F6CE9" w:rsidR="005E6925" w:rsidRPr="004C5D3B" w:rsidRDefault="004C5D3B" w:rsidP="004C5D3B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EN 60335-1:2012+A11:2014+A13:2017+A1:2019+A14:2019+A2:2019, EN 62233:2008</w:t>
      </w:r>
    </w:p>
    <w:p w14:paraId="4E82CB3D" w14:textId="77777777" w:rsidR="00F97069" w:rsidRPr="004C5D3B" w:rsidRDefault="00F97069" w:rsidP="00EB31C1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C3D1E79" w14:textId="648989C6" w:rsidR="00A20548" w:rsidRPr="004C5D3B" w:rsidRDefault="00A20548" w:rsidP="00A2054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VERIFICAREA CONFORMITATII </w:t>
      </w:r>
      <w:r w:rsidR="00787E9F"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PENTRU ACEST PRODUS 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A FOST FACUTA DE </w:t>
      </w:r>
      <w:r w:rsidR="00F97069" w:rsidRPr="004C5D3B">
        <w:rPr>
          <w:rFonts w:ascii="Times New Roman" w:hAnsi="Times New Roman" w:cs="Times New Roman"/>
          <w:sz w:val="20"/>
          <w:szCs w:val="20"/>
        </w:rPr>
        <w:t xml:space="preserve">SGS CSTC STANDARD TECHNICAL SERVICES, WEST JINDU ROAD, SHANGHAI, CHINA 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SI A EMIS CERTIFICATELE:</w:t>
      </w:r>
      <w:r w:rsidR="00F97069"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="00F97069" w:rsidRPr="004C5D3B">
        <w:rPr>
          <w:rFonts w:ascii="Times New Roman" w:hAnsi="Times New Roman" w:cs="Times New Roman"/>
          <w:sz w:val="20"/>
          <w:szCs w:val="20"/>
        </w:rPr>
        <w:t>LVD SES210501037001HSC, SHEM210400369701HSC</w:t>
      </w:r>
    </w:p>
    <w:p w14:paraId="169CD110" w14:textId="091C2E62" w:rsidR="005E6925" w:rsidRDefault="005E6925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BCF9B94" w14:textId="77777777" w:rsidR="004C5D3B" w:rsidRPr="004C5D3B" w:rsidRDefault="004C5D3B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7B6FBA6" w14:textId="77777777" w:rsidR="00A20548" w:rsidRPr="004C5D3B" w:rsidRDefault="00A20548" w:rsidP="00A2054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bookmarkStart w:id="3" w:name="_Hlk192593797"/>
      <w:r w:rsidRPr="004C5D3B">
        <w:rPr>
          <w:rFonts w:ascii="Times New Roman" w:hAnsi="Times New Roman" w:cs="Times New Roman"/>
          <w:sz w:val="20"/>
          <w:szCs w:val="20"/>
          <w:lang w:val="ro-RO"/>
        </w:rPr>
        <w:t>SEMNAT PENTRU SI IN NUMELE HONEST GENERAL TRADING,</w:t>
      </w:r>
    </w:p>
    <w:bookmarkEnd w:id="3"/>
    <w:p w14:paraId="3D12A899" w14:textId="72646DEC" w:rsidR="00367098" w:rsidRPr="004C5D3B" w:rsidRDefault="00F227CF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>BUCURE</w:t>
      </w:r>
      <w:r w:rsidR="00C44310" w:rsidRPr="004C5D3B">
        <w:rPr>
          <w:rFonts w:ascii="Times New Roman" w:hAnsi="Times New Roman" w:cs="Times New Roman"/>
          <w:sz w:val="20"/>
          <w:szCs w:val="20"/>
          <w:lang w:val="ro-RO"/>
        </w:rPr>
        <w:t>S</w:t>
      </w:r>
      <w:r w:rsidRPr="004C5D3B">
        <w:rPr>
          <w:rFonts w:ascii="Times New Roman" w:hAnsi="Times New Roman" w:cs="Times New Roman"/>
          <w:sz w:val="20"/>
          <w:szCs w:val="20"/>
          <w:lang w:val="ro-RO"/>
        </w:rPr>
        <w:t xml:space="preserve">TI, </w:t>
      </w:r>
      <w:r w:rsidR="00D34695">
        <w:rPr>
          <w:rFonts w:ascii="Times New Roman" w:hAnsi="Times New Roman" w:cs="Times New Roman"/>
          <w:sz w:val="20"/>
          <w:szCs w:val="20"/>
          <w:lang w:val="ro-RO"/>
        </w:rPr>
        <w:t>21.09.2026</w:t>
      </w:r>
    </w:p>
    <w:p w14:paraId="0FDAC54F" w14:textId="1B3833BC" w:rsidR="00F227CF" w:rsidRPr="004C5D3B" w:rsidRDefault="00F227CF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  <w:lang w:val="ro-RO"/>
        </w:rPr>
        <w:t>DIRECTOR TEHNIC</w:t>
      </w:r>
    </w:p>
    <w:p w14:paraId="56D0255D" w14:textId="33D5E864" w:rsidR="00F227CF" w:rsidRPr="004C5D3B" w:rsidRDefault="00FA21F7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noProof/>
          <w:sz w:val="20"/>
          <w:szCs w:val="20"/>
          <w:lang w:val="ro-RO"/>
        </w:rPr>
        <w:drawing>
          <wp:anchor distT="0" distB="0" distL="114300" distR="114300" simplePos="0" relativeHeight="251658240" behindDoc="0" locked="0" layoutInCell="1" allowOverlap="1" wp14:anchorId="7CB447E0" wp14:editId="7B71369C">
            <wp:simplePos x="0" y="0"/>
            <wp:positionH relativeFrom="column">
              <wp:posOffset>-9525</wp:posOffset>
            </wp:positionH>
            <wp:positionV relativeFrom="paragraph">
              <wp:posOffset>133985</wp:posOffset>
            </wp:positionV>
            <wp:extent cx="1062099" cy="1028700"/>
            <wp:effectExtent l="0" t="0" r="5080" b="0"/>
            <wp:wrapNone/>
            <wp:docPr id="586802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02523" name="Picture 5868025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9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27CF" w:rsidRPr="004C5D3B">
        <w:rPr>
          <w:rFonts w:ascii="Times New Roman" w:hAnsi="Times New Roman" w:cs="Times New Roman"/>
          <w:sz w:val="20"/>
          <w:szCs w:val="20"/>
          <w:lang w:val="ro-RO"/>
        </w:rPr>
        <w:t>PASCU CRISTINA</w:t>
      </w:r>
    </w:p>
    <w:p w14:paraId="71250E45" w14:textId="77E70065" w:rsidR="00120C38" w:rsidRDefault="00120C38">
      <w:pPr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br w:type="page"/>
      </w:r>
    </w:p>
    <w:p w14:paraId="394196E5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B98C00" wp14:editId="7D3C922B">
                <wp:simplePos x="0" y="0"/>
                <wp:positionH relativeFrom="rightMargin">
                  <wp:posOffset>-445770</wp:posOffset>
                </wp:positionH>
                <wp:positionV relativeFrom="paragraph">
                  <wp:posOffset>-737235</wp:posOffset>
                </wp:positionV>
                <wp:extent cx="979714" cy="244928"/>
                <wp:effectExtent l="0" t="0" r="11430" b="22225"/>
                <wp:wrapNone/>
                <wp:docPr id="1172098708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714" cy="24492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0128E9" w14:textId="77777777" w:rsidR="00120C38" w:rsidRPr="006B7384" w:rsidRDefault="00120C38" w:rsidP="00120C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B738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98C00" id="_x0000_s1027" style="position:absolute;left:0;text-align:left;margin-left:-35.1pt;margin-top:-58.05pt;width:77.15pt;height:19.3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" fillcolor="#393737 [814]" strokecolor="white [3212]" strokeweight="1pt">
                <v:textbox>
                  <w:txbxContent>
                    <w:p w14:paraId="4D0128E9" w14:textId="77777777" w:rsidR="00120C38" w:rsidRPr="006B7384" w:rsidRDefault="00120C38" w:rsidP="00120C3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B738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C5D3B">
        <w:rPr>
          <w:rFonts w:ascii="Times New Roman" w:hAnsi="Times New Roman" w:cs="Times New Roman"/>
          <w:sz w:val="20"/>
          <w:szCs w:val="20"/>
        </w:rPr>
        <w:t>EC DECLARATION OF CONFORMITY</w:t>
      </w:r>
    </w:p>
    <w:p w14:paraId="24469F4B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NO. 5847/21.09.2026</w:t>
      </w:r>
    </w:p>
    <w:p w14:paraId="4459BA6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4150665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PRODUCT NAME: CLASS A ELECTRONIC CIRCULATION PUMP </w:t>
      </w:r>
    </w:p>
    <w:p w14:paraId="44740E6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PRODUCT CODE: 679725, 679726, 679727, 679728, 679729, 679730, 679731</w:t>
      </w:r>
    </w:p>
    <w:p w14:paraId="3359284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PRODUCT BRAND: EVOSANITARY</w:t>
      </w:r>
    </w:p>
    <w:p w14:paraId="7E6A579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50AE75F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NAME AND ADDRESS OF THE MANUFACTURER: SC HONEST GENERAL TRADING SRL, STR. AGRICULTORI, NR. 121, SECTOR 3, BUCHAREST, ROMANIA</w:t>
      </w:r>
    </w:p>
    <w:p w14:paraId="4FEFB32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9B8009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THIS DECLARATION OF CONFORMITY IS ISSUED ON THE SOLE RESPONSIBILITY OF THE MANUFACTURER.</w:t>
      </w:r>
    </w:p>
    <w:p w14:paraId="62FC31A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00A548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OBJECT OF THE DECLARATION: CLASS A ELECTRONIC CIRCULATION PUMP </w:t>
      </w:r>
    </w:p>
    <w:p w14:paraId="275965A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B9CC03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highlight w:val="yellow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THE SUBJECT MATTER OF THE DECLARATION DESCRIBED ABOVE IS IN ACCORDANCE WITH THE RELEVANT UNION HARMONISATION LEGISLATION:</w:t>
      </w:r>
    </w:p>
    <w:p w14:paraId="378790B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DIRECTIVE 2014/30/EU ON THE HARMONISATION OF THE LAWS OF THE MEMBER STATES RELATING TO ELECTROMAGNETIC COMPATIBILITY </w:t>
      </w:r>
    </w:p>
    <w:p w14:paraId="66C8A5C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DIRECTIVE 2014/35/EU ON THE MAKING AVAILABLE ON THE MARKET OF</w:t>
      </w:r>
    </w:p>
    <w:p w14:paraId="3A8CE4EA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ELECTRICAL EQUIPMENT INTENDED FOR USE WITHIN CERTAIN VOLTAGE LIMITS</w:t>
      </w:r>
    </w:p>
    <w:p w14:paraId="4A36B72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01C49D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RELEVANT HARMONIZED STANDARDS USED AND TECHNICAL SPECIFICATIONS:</w:t>
      </w:r>
    </w:p>
    <w:p w14:paraId="4848FF8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EN 55014-1:2017+A11:2020, EN IEC 61000-3-2:2019, EN 61000-3-3:2013+A1:2019,</w:t>
      </w:r>
    </w:p>
    <w:p w14:paraId="337F38F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EN 55014-2:2015, EN 60335-2-51:2003+A1:2008 + A2:2012, </w:t>
      </w:r>
    </w:p>
    <w:p w14:paraId="32B8C5DA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EN 60335-1:2012+A11:2014+A13:2017+A1:2019+A14:2019+A2:2019, EN 62233:2008</w:t>
      </w:r>
    </w:p>
    <w:p w14:paraId="758B148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39FAB8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THE CONFORMITY CHECK FOR THIS PRODUCT WAS DONE BY SGS CSTC STANDARD TECHNICAL SERVICES, WEST JINDU ROAD, SHANGHAI, CHINA AND ISSUED THE CERTIFICATES: LVD SES210501037001HSC, SHEM210400369701HSC</w:t>
      </w:r>
    </w:p>
    <w:p w14:paraId="4F843947" w14:textId="77777777" w:rsidR="00120C38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E962D8A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25DCB5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SIGNED FOR AND ON BEHALF OF HONEST GENERAL TRADING,</w:t>
      </w:r>
    </w:p>
    <w:p w14:paraId="634DC78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BUCHAREST, 21.09.2026</w:t>
      </w:r>
    </w:p>
    <w:p w14:paraId="39EB7AF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TECHNICAL DIRECTOR</w:t>
      </w:r>
    </w:p>
    <w:p w14:paraId="19D9B4D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17C08857" wp14:editId="503B29E0">
            <wp:simplePos x="0" y="0"/>
            <wp:positionH relativeFrom="column">
              <wp:posOffset>-9525</wp:posOffset>
            </wp:positionH>
            <wp:positionV relativeFrom="paragraph">
              <wp:posOffset>133985</wp:posOffset>
            </wp:positionV>
            <wp:extent cx="1062099" cy="1028700"/>
            <wp:effectExtent l="0" t="0" r="5080" b="0"/>
            <wp:wrapNone/>
            <wp:docPr id="4781962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02523" name="Picture 5868025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9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5D3B">
        <w:rPr>
          <w:rFonts w:ascii="Times New Roman" w:hAnsi="Times New Roman" w:cs="Times New Roman"/>
          <w:sz w:val="20"/>
          <w:szCs w:val="20"/>
        </w:rPr>
        <w:t>PASCU CRISTINA</w:t>
      </w:r>
    </w:p>
    <w:p w14:paraId="4FFC7FA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407096A" w14:textId="2237E666" w:rsidR="00120C38" w:rsidRDefault="00120C38">
      <w:pPr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br w:type="page"/>
      </w:r>
    </w:p>
    <w:p w14:paraId="35FC5B50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0ECF30" wp14:editId="492F47B8">
                <wp:simplePos x="0" y="0"/>
                <wp:positionH relativeFrom="rightMargin">
                  <wp:posOffset>-445770</wp:posOffset>
                </wp:positionH>
                <wp:positionV relativeFrom="paragraph">
                  <wp:posOffset>-737235</wp:posOffset>
                </wp:positionV>
                <wp:extent cx="979714" cy="244928"/>
                <wp:effectExtent l="0" t="0" r="11430" b="22225"/>
                <wp:wrapNone/>
                <wp:docPr id="69538887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714" cy="24492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8A055B" w14:textId="77777777" w:rsidR="00120C38" w:rsidRPr="006B7384" w:rsidRDefault="00120C38" w:rsidP="00120C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0ECF30" id="_x0000_s1028" style="position:absolute;left:0;text-align:left;margin-left:-35.1pt;margin-top:-58.05pt;width:77.15pt;height:19.3pt;z-index:2516664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" fillcolor="#393737 [814]" strokecolor="white [3212]" strokeweight="1pt">
                <v:textbox>
                  <w:txbxContent>
                    <w:p w14:paraId="5C8A055B" w14:textId="77777777" w:rsidR="00120C38" w:rsidRPr="006B7384" w:rsidRDefault="00120C38" w:rsidP="00120C3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C5D3B">
        <w:rPr>
          <w:rFonts w:ascii="Times New Roman" w:hAnsi="Times New Roman" w:cs="Times New Roman"/>
          <w:sz w:val="20"/>
          <w:szCs w:val="20"/>
        </w:rPr>
        <w:t>DICHIARAZIONE DI CONFORMITÀ DELLA CE</w:t>
      </w:r>
    </w:p>
    <w:p w14:paraId="2D47CB14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N. 5847/21.09.2026</w:t>
      </w:r>
    </w:p>
    <w:p w14:paraId="36468EE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4BE4856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NOME PRODOTTO: POMPA ELETTRONICA DI CIRCOLAZIONE CLASSE A </w:t>
      </w:r>
    </w:p>
    <w:p w14:paraId="18DE088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CODICE PRODOTTO: 679725, 679726, 679727, 679728, 679729, 679730, 679731</w:t>
      </w:r>
    </w:p>
    <w:p w14:paraId="18F9C33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MARCHIO PRODOTTO: EVOSANITARY</w:t>
      </w:r>
    </w:p>
    <w:p w14:paraId="40C1DF5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8A2748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NOME E INDIRIZZO DEL PRODUTTORE: SC HONEST GENERAL TRADING SRL, STR. AGRICULTORI, N. 121, SETTORE 3, BUCAREST, RONIA</w:t>
      </w:r>
    </w:p>
    <w:p w14:paraId="3B5C7FE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6A2E71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QUESTA DICHIARAZIONE DI CONFORMITÀ È RILASCIATA SOTTO LA ESCLUSIVA RESPONSABILITÀ DEL PRODUTTORE.</w:t>
      </w:r>
    </w:p>
    <w:p w14:paraId="1287CC4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EB4636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OGGETTO DELLA DICHIARAZIONE: POMPA ELETTRONICA DI CIRCOLAZIONE DI CLASSE A </w:t>
      </w:r>
    </w:p>
    <w:p w14:paraId="69558B2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1C84E6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highlight w:val="yellow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L'OGGETTO DELLA DICHIARAZIONE SOPRA DESCRITTA È CONFORME ALLA NORMATIVA PERTINENTE SULL'ARMONIZZAZIONE DELL'UNIONE:</w:t>
      </w:r>
    </w:p>
    <w:p w14:paraId="4C73B8B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DIRETTIVA 2014/30/UE SULL'ARMONIZZAZIONE DELLE LEGGI DEGLI STATI MEMBRI RELATIVE ALLA COMPATIBILITÀ ELETTROMAGNETICA </w:t>
      </w:r>
    </w:p>
    <w:p w14:paraId="0E81A69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DIRETTIVA 2014/35/UE SULLA MESSA A DISPOSIZIONE SUL MERCATO DI</w:t>
      </w:r>
    </w:p>
    <w:p w14:paraId="1EE0902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APPARECCHIATURE ELETTRICHE DESTINATE ALL'USO ENTRO DETERMINATI LIMITI DI TENSIONE</w:t>
      </w:r>
    </w:p>
    <w:p w14:paraId="2805E7F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5A13F2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STANDARD ARMONIZZATI RILEVANTI UTILIZZATI E SPECIFICHE TECNICHE:</w:t>
      </w:r>
    </w:p>
    <w:p w14:paraId="1601ADF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EN 55014-1:2017+A11:2020, EN IEC 61000-3-2:2019, EN 61000-3-3:2013+A1:2019,</w:t>
      </w:r>
    </w:p>
    <w:p w14:paraId="597C9A6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EN 55014-2:2015, EN 60335-2-51:2003+A1:2008 + A2:2012, </w:t>
      </w:r>
    </w:p>
    <w:p w14:paraId="1C3D276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EN 60335-1:2012+A11:2014+A13:2017+A1:2019+A14:2019+A2:2019, EN 62233:2008</w:t>
      </w:r>
    </w:p>
    <w:p w14:paraId="711E8D0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C14951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IL CONTROLLO DELLA CONFORMITÀ PER QUESTO PRODOTTO È STATO EFFETTUATO DA SGS CSTC STANDARD TECHNICAL SERVICES, WEST JINDU ROAD, SHANGHAI, CINA, E RILASCIATI I CERTIFICATI: LVD SES210501037001HSC, SHEM210400369701HSC</w:t>
      </w:r>
    </w:p>
    <w:p w14:paraId="7CA77315" w14:textId="77777777" w:rsidR="00120C38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EF6D88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EDD7C1A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FIRMATO A FAVORE E PER CONTO DI HONEST GENERAL TRADING,</w:t>
      </w:r>
    </w:p>
    <w:p w14:paraId="31EEA8B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BUCAREST, 21.09.2026</w:t>
      </w:r>
    </w:p>
    <w:p w14:paraId="2BCC5CD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DIRETTORE TECNICO</w:t>
      </w:r>
    </w:p>
    <w:p w14:paraId="5A115E98" w14:textId="667C5B0F" w:rsidR="00120C38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35DF2B3F" wp14:editId="4D8ADBB7">
            <wp:simplePos x="0" y="0"/>
            <wp:positionH relativeFrom="column">
              <wp:posOffset>-9525</wp:posOffset>
            </wp:positionH>
            <wp:positionV relativeFrom="paragraph">
              <wp:posOffset>133985</wp:posOffset>
            </wp:positionV>
            <wp:extent cx="1062099" cy="1028700"/>
            <wp:effectExtent l="0" t="0" r="5080" b="0"/>
            <wp:wrapNone/>
            <wp:docPr id="10893683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02523" name="Picture 5868025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9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5D3B">
        <w:rPr>
          <w:rFonts w:ascii="Times New Roman" w:hAnsi="Times New Roman" w:cs="Times New Roman"/>
          <w:sz w:val="20"/>
          <w:szCs w:val="20"/>
        </w:rPr>
        <w:t>PASCU CRISTINA</w:t>
      </w:r>
    </w:p>
    <w:p w14:paraId="4BBE3BC5" w14:textId="77777777" w:rsidR="00120C38" w:rsidRDefault="00120C3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66DD49C3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004256" wp14:editId="5DFDA0C0">
                <wp:simplePos x="0" y="0"/>
                <wp:positionH relativeFrom="rightMargin">
                  <wp:posOffset>-445770</wp:posOffset>
                </wp:positionH>
                <wp:positionV relativeFrom="paragraph">
                  <wp:posOffset>-737235</wp:posOffset>
                </wp:positionV>
                <wp:extent cx="979714" cy="244928"/>
                <wp:effectExtent l="0" t="0" r="11430" b="22225"/>
                <wp:wrapNone/>
                <wp:docPr id="3567516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714" cy="24492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07CEEE" w14:textId="77777777" w:rsidR="00120C38" w:rsidRPr="006B7384" w:rsidRDefault="00120C38" w:rsidP="00120C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B738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004256" id="_x0000_s1029" style="position:absolute;left:0;text-align:left;margin-left:-35.1pt;margin-top:-58.05pt;width:77.15pt;height:19.3pt;z-index:25166950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" fillcolor="#393737 [814]" strokecolor="white [3212]" strokeweight="1pt">
                <v:textbox>
                  <w:txbxContent>
                    <w:p w14:paraId="5C07CEEE" w14:textId="77777777" w:rsidR="00120C38" w:rsidRPr="006B7384" w:rsidRDefault="00120C38" w:rsidP="00120C3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B738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C5D3B">
        <w:rPr>
          <w:rFonts w:ascii="Times New Roman" w:hAnsi="Times New Roman" w:cs="Times New Roman"/>
          <w:sz w:val="20"/>
          <w:szCs w:val="20"/>
        </w:rPr>
        <w:t>DECLARACIÓN DE CONFORMIDAD DE LA CE</w:t>
      </w:r>
    </w:p>
    <w:p w14:paraId="5263B50D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Nº 5847/21.09.2026</w:t>
      </w:r>
    </w:p>
    <w:p w14:paraId="56258D3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9A63FA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NOMBRE DEL PRODUCTO: BOMBA ELECTRÓNICA DE CIRCULACIÓN CLASE A </w:t>
      </w:r>
    </w:p>
    <w:p w14:paraId="79E3F17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CÓDIGO DE PRODUCTO: 679725, 679726, 679727, 679728, 679729, 679730, 679731</w:t>
      </w:r>
    </w:p>
    <w:p w14:paraId="38B3EE6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MARCA DEL PRODUCTO: EVOSANITARY</w:t>
      </w:r>
    </w:p>
    <w:p w14:paraId="69CD9C7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FF954A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NOMBRE Y DIRECCIÓN DEL FABRICANTE: SC HONEST GENERAL TRADING SRL, STR. AGRICULTORI, Nº 121, SECTOR 3, BUCAREST, RUMANÍA</w:t>
      </w:r>
    </w:p>
    <w:p w14:paraId="6B31846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5B229C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ESTA DECLARACIÓN DE CONFORMIDAD SE EMITE POR RESPONSABILIDAD EXCLUSIVA DEL FABRICANTE.</w:t>
      </w:r>
    </w:p>
    <w:p w14:paraId="7EFAA65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0CD388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OBJETO DE LA DECLARACIÓN: BOMBA ELECTRÓNICA DE CIRCULACIÓN CLASE A </w:t>
      </w:r>
    </w:p>
    <w:p w14:paraId="0BFE0E2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C728F5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highlight w:val="yellow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EL OBJETO DE LA DECLARACIÓN DESCRITA ANTERIORMENTE ESTÁ DE ACUERDO CON LA LEGISLACIÓN PERTINENTE DE ARMONIZACIÓN DE LA UNIÓN:</w:t>
      </w:r>
    </w:p>
    <w:p w14:paraId="41F0EE6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DIRECTIVA 2014/30/UE SOBRE LA ARMONIZACIÓN DE LAS LEYES DE LOS ESTADOS MIEMBROS RELATIVAS A LA COMPATIBILIDAD ELECTROMAGNÉTICA </w:t>
      </w:r>
    </w:p>
    <w:p w14:paraId="52F6559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DIRECTIVA 2014/35/UE SOBRE LA PUESTA A DISPOSICIÓN DEL MERCADO DE</w:t>
      </w:r>
    </w:p>
    <w:p w14:paraId="4F3F0EF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EQUIPOS ELÉCTRICOS DESTINADOS A SU USO DENTRO DE CIERTOS LÍMITES DE VOLTAJE</w:t>
      </w:r>
    </w:p>
    <w:p w14:paraId="412F37D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4B7EC9F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NORMAS ARMONIZADAS RELEVANTES UTILIZADAS Y ESPECIFICACIONES TÉCNICAS:</w:t>
      </w:r>
    </w:p>
    <w:p w14:paraId="5A17CB4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EN 55014-1:2017+A11:2020, EN IEC 61000-3-2:2019, EN 61000-3-3:2013+A1:2019,</w:t>
      </w:r>
    </w:p>
    <w:p w14:paraId="5DDEFB0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EN 55014-2:2015, EN 60335-2-51:2003+A1:2008 + A2:2012, </w:t>
      </w:r>
    </w:p>
    <w:p w14:paraId="4E50FBE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EN 60335-1:2012+A11:2014+A13:2017+A1:2019+A14:2019+A2:2019, EN 62233:2008</w:t>
      </w:r>
    </w:p>
    <w:p w14:paraId="13DCCE3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8E10DF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LA VERIFICACIÓN DE CONFORMIDAD DE ESTE PRODUCTO FUE REALIZADA POR SGS CSTC STANDARD TECHNICAL SERVICES, WEST JINDU ROAD, SHANGHÁI, CHINA, Y SE EMITIERON LOS CERTIFICADOS: LVD SES210501037001HSC, SHEM210400369701HSC</w:t>
      </w:r>
    </w:p>
    <w:p w14:paraId="0CE2B194" w14:textId="77777777" w:rsidR="00120C38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FC3283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CEBDC8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FIRMADO EN NOMBRE DE HONEST GENERAL TRADING,</w:t>
      </w:r>
    </w:p>
    <w:p w14:paraId="6F788A7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BUCAREST, 21.09.2026</w:t>
      </w:r>
    </w:p>
    <w:p w14:paraId="7E64425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DIRECTOR TÉCNICO</w:t>
      </w:r>
    </w:p>
    <w:p w14:paraId="675187B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660CD8D6" wp14:editId="15E789F3">
            <wp:simplePos x="0" y="0"/>
            <wp:positionH relativeFrom="column">
              <wp:posOffset>-9525</wp:posOffset>
            </wp:positionH>
            <wp:positionV relativeFrom="paragraph">
              <wp:posOffset>133985</wp:posOffset>
            </wp:positionV>
            <wp:extent cx="1062099" cy="1028700"/>
            <wp:effectExtent l="0" t="0" r="5080" b="0"/>
            <wp:wrapNone/>
            <wp:docPr id="1146552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02523" name="Picture 5868025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9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5D3B">
        <w:rPr>
          <w:rFonts w:ascii="Times New Roman" w:hAnsi="Times New Roman" w:cs="Times New Roman"/>
          <w:sz w:val="20"/>
          <w:szCs w:val="20"/>
        </w:rPr>
        <w:t>PASCU CRISTINA</w:t>
      </w:r>
    </w:p>
    <w:p w14:paraId="3DD0C41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5DF04B0F" w14:textId="4FA80150" w:rsidR="00120C38" w:rsidRDefault="00120C38">
      <w:pPr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br w:type="page"/>
      </w:r>
    </w:p>
    <w:p w14:paraId="6BBA953B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91EB55" wp14:editId="3FFE0621">
                <wp:simplePos x="0" y="0"/>
                <wp:positionH relativeFrom="rightMargin">
                  <wp:posOffset>-445770</wp:posOffset>
                </wp:positionH>
                <wp:positionV relativeFrom="paragraph">
                  <wp:posOffset>-737235</wp:posOffset>
                </wp:positionV>
                <wp:extent cx="979714" cy="244928"/>
                <wp:effectExtent l="0" t="0" r="11430" b="22225"/>
                <wp:wrapNone/>
                <wp:docPr id="213013016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714" cy="24492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E8F03" w14:textId="77777777" w:rsidR="00120C38" w:rsidRPr="006B7384" w:rsidRDefault="00120C38" w:rsidP="00120C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1EB55" id="_x0000_s1030" style="position:absolute;left:0;text-align:left;margin-left:-35.1pt;margin-top:-58.05pt;width:77.15pt;height:19.3pt;z-index:2516725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" fillcolor="#393737 [814]" strokecolor="white [3212]" strokeweight="1pt">
                <v:textbox>
                  <w:txbxContent>
                    <w:p w14:paraId="790E8F03" w14:textId="77777777" w:rsidR="00120C38" w:rsidRPr="006B7384" w:rsidRDefault="00120C38" w:rsidP="00120C3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HU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C5D3B">
        <w:rPr>
          <w:rFonts w:ascii="Times New Roman" w:hAnsi="Times New Roman" w:cs="Times New Roman"/>
          <w:sz w:val="20"/>
          <w:szCs w:val="20"/>
        </w:rPr>
        <w:t>AZ EC KONFORMITÁSI NYILATKOZATA</w:t>
      </w:r>
    </w:p>
    <w:p w14:paraId="6FFBEE12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NO. 5847/21.09.2026</w:t>
      </w:r>
    </w:p>
    <w:p w14:paraId="2EE9094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D15891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TERMÉK NEVE: AZ OSZTÁLYÚ ELEKTRONIKUS KERINGŐ SZIVATTYÚ </w:t>
      </w:r>
    </w:p>
    <w:p w14:paraId="7E38F5D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TERMÉKKÓD: 679725, 679726, 679727, 679728, 679729, 679730, 679731</w:t>
      </w:r>
    </w:p>
    <w:p w14:paraId="6A3C4C0A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TERMÉKMÁRKA: EVOSANITARY</w:t>
      </w:r>
    </w:p>
    <w:p w14:paraId="263DFD1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324277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A GYÁRTÓ NEVE ÉS CÍME: SC HONEST GENERAL TRADING SRL, STR. AGRICULTORI, NR. 121, 3. </w:t>
      </w:r>
      <w:proofErr w:type="spellStart"/>
      <w:r w:rsidRPr="004C5D3B">
        <w:rPr>
          <w:rFonts w:ascii="Times New Roman" w:hAnsi="Times New Roman" w:cs="Times New Roman"/>
          <w:sz w:val="20"/>
          <w:szCs w:val="20"/>
        </w:rPr>
        <w:t>szektor</w:t>
      </w:r>
      <w:proofErr w:type="spellEnd"/>
      <w:r w:rsidRPr="004C5D3B">
        <w:rPr>
          <w:rFonts w:ascii="Times New Roman" w:hAnsi="Times New Roman" w:cs="Times New Roman"/>
          <w:sz w:val="20"/>
          <w:szCs w:val="20"/>
        </w:rPr>
        <w:t>, BUKAREST, ROMÁNIA</w:t>
      </w:r>
    </w:p>
    <w:p w14:paraId="0D09CEB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4C4C83A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EZ A MEGFELELŐSÉGI NYILATKOZAT KIZÁRÓLAG A GYÁRTÓ FELELŐSSÉGÉRE KERÜL.</w:t>
      </w:r>
    </w:p>
    <w:p w14:paraId="2E63351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EF9BA7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A NYILATKOZAT CÉLJA: AZ OSZTÁLYÚ ELEKTRONIKUS KERINGŐ SZIVATTYÚ </w:t>
      </w:r>
    </w:p>
    <w:p w14:paraId="3D73E0D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1848D7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highlight w:val="yellow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A FENT LEÍRT NYILATKOZAT TÉMÁJA ÖSSZHANGBAN VAN A VONATKOZÓ UNIÓS HARMONIZÁCIÓS JOGSZABÁLYOKKAL:</w:t>
      </w:r>
    </w:p>
    <w:p w14:paraId="7534CCE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2014/30/EU IRÁNYELV A TAGÁLLAMOK ELEKTROMÁGNESES KOMPATIBILITÁSRA VONATKOZÓ JOGSZABÁLYAINAK HARMONIZÁLÁSÁRÓL </w:t>
      </w:r>
    </w:p>
    <w:p w14:paraId="05A5814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2014/35/EU IRÁNYELV A PIACRA TÖRTÉNŐ ELÉRHETŐVÉ TÉTELÉRŐL</w:t>
      </w:r>
    </w:p>
    <w:p w14:paraId="395C4B1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ELEKTROMOS BERENDEZÉSEK, AMELYEKET BIZONYOS FESZÜLTSÉGHATÁROKON BELÜL HASZNÁLNAK</w:t>
      </w:r>
    </w:p>
    <w:p w14:paraId="24B99F3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01D4C4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HASZNÁLT RELEVÁNS HARMONIZÁLT SZABVÁNYOK ÉS MŰSZAKI SPECIFIKÁCIÓK:</w:t>
      </w:r>
    </w:p>
    <w:p w14:paraId="7F0531E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EN 55014-1:2017+A11:2020, EN IEC 61000-3-2:2019, EN 61000-3-3:2013+A1:2019,</w:t>
      </w:r>
    </w:p>
    <w:p w14:paraId="0559A9B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EN 55014-2:2015, EN 60335-2-51:2003+A1:2008 + A2:2012, </w:t>
      </w:r>
    </w:p>
    <w:p w14:paraId="5BD0BE8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EN 60335-1:2012+A11:2014+A13:2017+A1:2019+A14:2019+A2:2019, EN 62233:2008</w:t>
      </w:r>
    </w:p>
    <w:p w14:paraId="7229195A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DBE7E4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A TERMÉK MEGFELELŐSÉGI ELLENŐRZÉSÉT AZ SGS CSTC STANDARD TECHNICAL SERVICES, WEST JINDU ROAD, SANGHAJ, KÍNA VÉGEZTE, ÉS KIADTA A TANÚSÍTVÁNYOKAT: LVD SES210501037001HSC, SHEM210400369701HSC</w:t>
      </w:r>
    </w:p>
    <w:p w14:paraId="7FFED82E" w14:textId="77777777" w:rsidR="00120C38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EB868F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3A019D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ALÁÍRVA </w:t>
      </w:r>
      <w:proofErr w:type="gramStart"/>
      <w:r w:rsidRPr="004C5D3B">
        <w:rPr>
          <w:rFonts w:ascii="Times New Roman" w:hAnsi="Times New Roman" w:cs="Times New Roman"/>
          <w:sz w:val="20"/>
          <w:szCs w:val="20"/>
        </w:rPr>
        <w:t>A</w:t>
      </w:r>
      <w:proofErr w:type="gramEnd"/>
      <w:r w:rsidRPr="004C5D3B">
        <w:rPr>
          <w:rFonts w:ascii="Times New Roman" w:hAnsi="Times New Roman" w:cs="Times New Roman"/>
          <w:sz w:val="20"/>
          <w:szCs w:val="20"/>
        </w:rPr>
        <w:t xml:space="preserve"> HONEST GENERAL TRADING NEVÉBEN ÉS NEVÉBEN,</w:t>
      </w:r>
    </w:p>
    <w:p w14:paraId="200CDB1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BUKAREST, 2026.09.21.</w:t>
      </w:r>
    </w:p>
    <w:p w14:paraId="283D2CB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MŰSZAKI IGAZGATÓ</w:t>
      </w:r>
    </w:p>
    <w:p w14:paraId="4DE82C0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1552" behindDoc="0" locked="0" layoutInCell="1" allowOverlap="1" wp14:anchorId="0F3DE959" wp14:editId="552DA823">
            <wp:simplePos x="0" y="0"/>
            <wp:positionH relativeFrom="column">
              <wp:posOffset>-9525</wp:posOffset>
            </wp:positionH>
            <wp:positionV relativeFrom="paragraph">
              <wp:posOffset>133985</wp:posOffset>
            </wp:positionV>
            <wp:extent cx="1062099" cy="1028700"/>
            <wp:effectExtent l="0" t="0" r="5080" b="0"/>
            <wp:wrapNone/>
            <wp:docPr id="1160018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02523" name="Picture 5868025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9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5D3B">
        <w:rPr>
          <w:rFonts w:ascii="Times New Roman" w:hAnsi="Times New Roman" w:cs="Times New Roman"/>
          <w:sz w:val="20"/>
          <w:szCs w:val="20"/>
        </w:rPr>
        <w:t>PASCU CRISTINA</w:t>
      </w:r>
    </w:p>
    <w:p w14:paraId="5EEE35C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B474AD4" w14:textId="2CB390DF" w:rsidR="00120C38" w:rsidRDefault="00120C38">
      <w:pPr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br w:type="page"/>
      </w:r>
    </w:p>
    <w:p w14:paraId="30CA4457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60DD93" wp14:editId="34210DB2">
                <wp:simplePos x="0" y="0"/>
                <wp:positionH relativeFrom="rightMargin">
                  <wp:posOffset>-445770</wp:posOffset>
                </wp:positionH>
                <wp:positionV relativeFrom="paragraph">
                  <wp:posOffset>-737235</wp:posOffset>
                </wp:positionV>
                <wp:extent cx="979714" cy="244928"/>
                <wp:effectExtent l="0" t="0" r="11430" b="22225"/>
                <wp:wrapNone/>
                <wp:docPr id="96650237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714" cy="24492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DC8958" w14:textId="77777777" w:rsidR="00120C38" w:rsidRPr="006B7384" w:rsidRDefault="00120C38" w:rsidP="00120C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B738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0DD93" id="_x0000_s1031" style="position:absolute;left:0;text-align:left;margin-left:-35.1pt;margin-top:-58.05pt;width:77.15pt;height:19.3pt;z-index:25167564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" fillcolor="#393737 [814]" strokecolor="white [3212]" strokeweight="1pt">
                <v:textbox>
                  <w:txbxContent>
                    <w:p w14:paraId="6FDC8958" w14:textId="77777777" w:rsidR="00120C38" w:rsidRPr="006B7384" w:rsidRDefault="00120C38" w:rsidP="00120C3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B738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C5D3B">
        <w:rPr>
          <w:rFonts w:ascii="Times New Roman" w:hAnsi="Times New Roman" w:cs="Times New Roman"/>
          <w:sz w:val="20"/>
          <w:szCs w:val="20"/>
        </w:rPr>
        <w:t>ΔΗΛΩΣΗ ΣΥΜΜΟΡΦΩΣΗΣ ΕΚ</w:t>
      </w:r>
    </w:p>
    <w:p w14:paraId="5AAC8204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5847/21.09.2026</w:t>
      </w:r>
    </w:p>
    <w:p w14:paraId="2704A71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88A52A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ΌΝΟΜΑ ΠΡΟΪΌΝΤΟΣ: ΗΛΕΚΤΡΟΝΙΚΉ ΑΝΤΛΊΑ ΚΥΚΛΟΦΟΡΊΑΣ ΚΑΤΗΓΟΡΊΑΣ Α </w:t>
      </w:r>
    </w:p>
    <w:p w14:paraId="6D91A6D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ΚΩΔΙΚΌΣ ΠΡΟΪΌΝΤΟΣ: 679725, 679726, 679727, 679728, 679729, 679730, 679731</w:t>
      </w:r>
    </w:p>
    <w:p w14:paraId="07BA356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ΜΆΡΚΑ ΠΡΟΪΌΝΤΟΣ: EVOSANITARY</w:t>
      </w:r>
    </w:p>
    <w:p w14:paraId="0D9EE21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35579D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ΕΠΩΝΥΜΊΑ ΚΑΙ ΔΙΕΎΘΥΝΣΗ ΤΟΥ ΚΑΤΑΣΚΕΥΑΣΤΉ: SC HONEST GENERAL TRADING SRL, STR. AGRICULTORI, NR. 121, SECTOR 3, ΒΟΥΚΟΥΡΈΣΤΙ, ΡΟΥΜΑΝΊΑ</w:t>
      </w:r>
    </w:p>
    <w:p w14:paraId="2130A20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1C577E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ΑΥΤΉ Η ΔΉΛΩΣΗ ΣΥΜΜΌΡΦΩΣΗΣ ΕΚΔΊΔΕΤΑΙ ΜΕ ΑΠΟΚΛΕΙΣΤΙΚΉ ΕΥΘΎΝΗ ΤΟΥ ΚΑΤΑΣΚΕΥΑΣΤΉ.</w:t>
      </w:r>
    </w:p>
    <w:p w14:paraId="6F94E48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E10F20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ΑΝΤΙΚΕΊΜΕΝΟ ΤΗΣ ΔΉΛΩΣΗΣ: ΗΛΕΚΤΡΟΝΙΚΉ ΑΝΤΛΊΑ ΚΥΚΛΟΦΟΡΊΑΣ ΚΑΤΗΓΟΡΊΑΣ Α </w:t>
      </w:r>
    </w:p>
    <w:p w14:paraId="2B22CE3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14EDB1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highlight w:val="yellow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ΤΟ ΑΝΤΙΚΕΊΜΕΝΟ ΤΗΣ ΔΉΛΩΣΗΣ ΠΟΥ ΠΕΡΙΓΡΆΦΕΤΑΙ ΑΝΩΤΈΡΩ ΕΊΝΑΙ ΣΎΜΦΩΝΟ ΜΕ ΤΗ ΣΧΕΤΙΚΉ ΕΝΩΣΙΑΚΉ ΝΟΜΟΘΕΣΊΑ ΕΝΑΡΜΌΝΙΣΗΣ:</w:t>
      </w:r>
    </w:p>
    <w:p w14:paraId="7938E96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ΟΔΗΓΊΑ 2014/30/ΕΕ ΓΙΑ ΤΗΝ ΕΝΑΡΜΌΝΙΣΗ ΤΩΝ ΝΟΜΟΘΕΣΙΏΝ ΤΩΝ ΚΡΑΤΏΝ ΜΕΛΏΝ ΣΧΕΤΙΚΆ ΜΕ ΤΗΝ ΗΛΕΚΤΡΟΜΑΓΝΗΤΙΚΉ ΣΥΜΒΑΤΌΤΗΤΑ </w:t>
      </w:r>
    </w:p>
    <w:p w14:paraId="175E4C9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ΟΔΗΓΊΑ 2014/35/ΕΕ ΣΧΕΤΙΚΆ ΜΕ ΤΗ ΔΙΑΘΕΣΙΜΌΤΗΤΑ ΣΤΗΝ ΑΓΟΡΆ</w:t>
      </w:r>
    </w:p>
    <w:p w14:paraId="17AC02D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ΗΛΕΚΤΡΙΚΌΣ ΕΞΟΠΛΙΣΜΌΣ ΠΟΥ ΠΡΟΟΡΊΖΕΤΑΙ ΓΙΑ ΧΡΉΣΗ ΕΝΤΌΣ ΟΡΙΣΜΈΝΩΝ ΟΡΊΩΝ ΤΆΣΗΣ</w:t>
      </w:r>
    </w:p>
    <w:p w14:paraId="3CF4988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E8BC73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ΣΧΕΤΙΚΆ ΕΝΑΡΜΟΝΙΣΜΈΝΑ ΠΡΌΤΥΠΑ ΠΟΥ ΧΡΗΣΙΜΟΠΟΙΟΎΝΤΑΙ ΚΑΙ ΤΕΧΝΙΚΈΣ ΠΡΟΔΙΑΓΡΑΦΈΣ:</w:t>
      </w:r>
    </w:p>
    <w:p w14:paraId="2366327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EN 55014-1:2017+A11:2020, EN IEC 61000-3-2:2019, EN 61000-3-3:2013+A1:2019,</w:t>
      </w:r>
    </w:p>
    <w:p w14:paraId="22ABD76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EN 55014-2:2015, EN 60335-2-51:2003+A1:2008 + A2:2012, </w:t>
      </w:r>
    </w:p>
    <w:p w14:paraId="3572624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EN 60335-1:2012+A11:2014+A13:2017+A1:2019+A14:2019+A2:2019, EN 62233:2008</w:t>
      </w:r>
    </w:p>
    <w:p w14:paraId="003126E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8AED92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Ο ΈΛΕΓΧΟΣ ΣΥΜΜΌΡΦΩΣΗΣ ΓΙΑ ΑΥΤΌ ΤΟ ΠΡΟΪΌΝ ΈΓΙΝΕ ΑΠΌ ΤΗΝ SGS CSTC STANDARD TECHNICAL SERVICES, WEST JINDU ROAD, ΣΑΓΚΆΗ, ΚΊΝΑ ΚΑΙ ΕΞΈΔΩΣΕ ΤΑ ΠΙΣΤΟΠΟΙΗΤΙΚΆ: LVD SES210501037001HSC, SHEM210400369701HSC</w:t>
      </w:r>
    </w:p>
    <w:p w14:paraId="66CD16C4" w14:textId="77777777" w:rsidR="00120C38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4EF399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48812E4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ΥΠΟΓΡΆΦΗΚΕ ΓΙΑ ΛΟΓΑΡΙΑΣΜΌ ΚΑΙ ΓΙΑ ΛΟΓΑΡΙΑΣΜΌ ΤΗΣ HONEST GENERAL TRADING,</w:t>
      </w:r>
    </w:p>
    <w:p w14:paraId="1ED8F3C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ΒΟΥΚΟΥΡΈΣΤΙ, 21.09.2026</w:t>
      </w:r>
    </w:p>
    <w:p w14:paraId="040D8DB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ΤΕΧΝΙΚΟΣ ΔΙΕΥΘΥΝΤΗΣ</w:t>
      </w:r>
    </w:p>
    <w:p w14:paraId="1702463A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4624" behindDoc="0" locked="0" layoutInCell="1" allowOverlap="1" wp14:anchorId="73172F77" wp14:editId="5B84E536">
            <wp:simplePos x="0" y="0"/>
            <wp:positionH relativeFrom="column">
              <wp:posOffset>-9525</wp:posOffset>
            </wp:positionH>
            <wp:positionV relativeFrom="paragraph">
              <wp:posOffset>133985</wp:posOffset>
            </wp:positionV>
            <wp:extent cx="1062099" cy="1028700"/>
            <wp:effectExtent l="0" t="0" r="5080" b="0"/>
            <wp:wrapNone/>
            <wp:docPr id="1731854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02523" name="Picture 5868025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9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5D3B">
        <w:rPr>
          <w:rFonts w:ascii="Times New Roman" w:hAnsi="Times New Roman" w:cs="Times New Roman"/>
          <w:sz w:val="20"/>
          <w:szCs w:val="20"/>
        </w:rPr>
        <w:t>ΠΑΣΚΟΎ ΚΡΙΣΤΊΝΑ</w:t>
      </w:r>
    </w:p>
    <w:p w14:paraId="4D4CE10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FC97D6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766CE8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558EA62E" w14:textId="0B5D7B21" w:rsidR="00120C38" w:rsidRDefault="00120C38">
      <w:pPr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br w:type="page"/>
      </w:r>
    </w:p>
    <w:p w14:paraId="33DD7364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309F87" wp14:editId="4864D961">
                <wp:simplePos x="0" y="0"/>
                <wp:positionH relativeFrom="rightMargin">
                  <wp:posOffset>-445770</wp:posOffset>
                </wp:positionH>
                <wp:positionV relativeFrom="paragraph">
                  <wp:posOffset>-737235</wp:posOffset>
                </wp:positionV>
                <wp:extent cx="979714" cy="244928"/>
                <wp:effectExtent l="0" t="0" r="11430" b="22225"/>
                <wp:wrapNone/>
                <wp:docPr id="1427186938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714" cy="24492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CA426" w14:textId="77777777" w:rsidR="00120C38" w:rsidRPr="006B7384" w:rsidRDefault="00120C38" w:rsidP="00120C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09F87" id="_x0000_s1032" style="position:absolute;left:0;text-align:left;margin-left:-35.1pt;margin-top:-58.05pt;width:77.15pt;height:19.3pt;z-index:25167872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" fillcolor="#393737 [814]" strokecolor="white [3212]" strokeweight="1pt">
                <v:textbox>
                  <w:txbxContent>
                    <w:p w14:paraId="436CA426" w14:textId="77777777" w:rsidR="00120C38" w:rsidRPr="006B7384" w:rsidRDefault="00120C38" w:rsidP="00120C3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BG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C5D3B">
        <w:rPr>
          <w:rFonts w:ascii="Times New Roman" w:hAnsi="Times New Roman" w:cs="Times New Roman"/>
          <w:sz w:val="20"/>
          <w:szCs w:val="20"/>
        </w:rPr>
        <w:t>ДЕКЛАРАЦИЯ ЗА СЪОТВЕТСТВИЕ НА ЕС</w:t>
      </w:r>
    </w:p>
    <w:p w14:paraId="51A08E08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NO 5847/21.09.2026</w:t>
      </w:r>
    </w:p>
    <w:p w14:paraId="1775A66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77E24B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ИМЕ НА ПРОДУКТА: ЕЛЕКТРОННА ЦИРКУЛАЦИОННА ПОМПА КЛАС А </w:t>
      </w:r>
    </w:p>
    <w:p w14:paraId="5D539C7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КОД НА ПРОДУКТА: 679725, 679726, 679727, 679728, 679729, 679730, 679731</w:t>
      </w:r>
    </w:p>
    <w:p w14:paraId="6BA6FB4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МАРКА НА ПРОДУКТА: EVOSANITARY</w:t>
      </w:r>
    </w:p>
    <w:p w14:paraId="00023EB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12CB23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ИМЕ И АДРЕС НА ПРОИЗВОДИТЕЛЯ: SC HONEST GENERAL TRADING SRL, УЛ. АГРАРИ, БР. 121, СЕКТОР 3, БУКУРЕЩ, РУМЪНИЯ</w:t>
      </w:r>
    </w:p>
    <w:p w14:paraId="5ABEE47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84F9F3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ТАЗИ ДЕКЛАРАЦИЯ ЗА СЪОТВЕТСТВИЕ СЕ ИЗДАВА ИЗЦЯЛО НА ПРОИЗВОДИТЕЛЯ.</w:t>
      </w:r>
    </w:p>
    <w:p w14:paraId="519CEA9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BE046E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ОБЕКТ НА ДЕКЛАРАЦИЯТА: ЕЛЕКТРОННА ЦИРКУЛАЦИОННА ПОМПА КЛАС А </w:t>
      </w:r>
    </w:p>
    <w:p w14:paraId="360CA73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E76E12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highlight w:val="yellow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ПРЕДМЕТЪТ НА ОПИСАНАТА ПО-ГОРЕ ДЕКЛАРАЦИЯ Е В СЪОТВЕТСТВИЕ С СЪОТВЕТНОТО ЗАКОНОДАТЕЛСТВО ЗА ХАРМОНИЗАЦИЯ НА СЪЮЗА:</w:t>
      </w:r>
    </w:p>
    <w:p w14:paraId="51A7C97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ДИРЕКТИВА 2014/30/ЕС ЗА ХАРМОНИЗАЦИЯ НА ЗАКОНИТЕ НА ДЪРЖАВИТЕ ЧЛЕНКИ, СВЪРЗАНИ С ЕЛЕКТРОМАГНИТНАТА СЪВМЕСТИМОСТ </w:t>
      </w:r>
    </w:p>
    <w:p w14:paraId="2CE9AF1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ДИРЕКТИВА 2014/35/ЕС ОТНОСНО ПРЕДОСТАВЯНЕТО НА ПАЗАРА НА</w:t>
      </w:r>
    </w:p>
    <w:p w14:paraId="1BEE76F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ЕЛЕКТРИЧЕСКО ОБОРУДВАНЕ, ПРЕДНАЗНАЧЕНО ЗА ИЗПОЛЗВАНЕ В ОПРЕДЕЛЕНИ ГРАНИЦИ НА НАПРЕЖЕНИЕ</w:t>
      </w:r>
    </w:p>
    <w:p w14:paraId="2656E6B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EDE573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РЕЛЕВАНТНИ ХАРМОНИЗИРАНИ СТАНДАРТИ И ТЕХНИЧЕСКИ СПЕЦИФИКАЦИИ:</w:t>
      </w:r>
    </w:p>
    <w:p w14:paraId="62C4DD8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EN 55014-1:2017+A11:2020, EN IEC 61000-3-2:2019, EN 61000-3-3:2013+A1:2019,</w:t>
      </w:r>
    </w:p>
    <w:p w14:paraId="35736A5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EN 55014-2:2015, EN 60335-2-51:2003+A1:2008 + A2:2012, </w:t>
      </w:r>
    </w:p>
    <w:p w14:paraId="27C2A34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EN 60335-1:2012+A11:2014+A13:2017+A1:2019+A14:2019+A2:2019, EN 62233:2008</w:t>
      </w:r>
    </w:p>
    <w:p w14:paraId="70FFC72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F88A2A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ПРОВЕРКАТА ЗА СЪОТВЕТСТВИЕ НА ТОЗИ ПРОДУКТ БЕШЕ ИЗВЪРШЕНА ОТ SGS CSTC STANDARD TECHNICAL SERVICES, WEST JINDU ROAD, ШАНХАЙ, КИТАЙ, И ИЗДАДЕ СЕРТИФИКАТИ: LVD SES210501037001HSC, SHEM210400369701HSC</w:t>
      </w:r>
    </w:p>
    <w:p w14:paraId="57D5899C" w14:textId="77777777" w:rsidR="00120C38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60CF97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ACA40B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ПОДПИСАНО ОТ ИМЕТО И ОТ ИМЕТО НА ЧЕСТНАТА ОБЩА ТЪРГОВИЯ,</w:t>
      </w:r>
    </w:p>
    <w:p w14:paraId="2C22609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БУКУРЕЩ, 21.09.2026</w:t>
      </w:r>
    </w:p>
    <w:p w14:paraId="3DE030B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ТЕХНИЧЕСКИ ДИРЕКТОР</w:t>
      </w:r>
    </w:p>
    <w:p w14:paraId="5CBA78C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7696" behindDoc="0" locked="0" layoutInCell="1" allowOverlap="1" wp14:anchorId="5FF4482F" wp14:editId="39822D22">
            <wp:simplePos x="0" y="0"/>
            <wp:positionH relativeFrom="column">
              <wp:posOffset>-9525</wp:posOffset>
            </wp:positionH>
            <wp:positionV relativeFrom="paragraph">
              <wp:posOffset>133985</wp:posOffset>
            </wp:positionV>
            <wp:extent cx="1062099" cy="1028700"/>
            <wp:effectExtent l="0" t="0" r="5080" b="0"/>
            <wp:wrapNone/>
            <wp:docPr id="10759619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02523" name="Picture 5868025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9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5D3B">
        <w:rPr>
          <w:rFonts w:ascii="Times New Roman" w:hAnsi="Times New Roman" w:cs="Times New Roman"/>
          <w:sz w:val="20"/>
          <w:szCs w:val="20"/>
        </w:rPr>
        <w:t>ПАСКУ КРИСТИНА</w:t>
      </w:r>
    </w:p>
    <w:p w14:paraId="78B789D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C494F1C" w14:textId="63A97527" w:rsidR="00120C38" w:rsidRDefault="00120C38">
      <w:pPr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br w:type="page"/>
      </w:r>
    </w:p>
    <w:p w14:paraId="227D4542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207DB7" wp14:editId="53839BFD">
                <wp:simplePos x="0" y="0"/>
                <wp:positionH relativeFrom="rightMargin">
                  <wp:posOffset>-445770</wp:posOffset>
                </wp:positionH>
                <wp:positionV relativeFrom="paragraph">
                  <wp:posOffset>-737235</wp:posOffset>
                </wp:positionV>
                <wp:extent cx="979714" cy="244928"/>
                <wp:effectExtent l="0" t="0" r="11430" b="22225"/>
                <wp:wrapNone/>
                <wp:docPr id="159146626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714" cy="24492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49FE8B" w14:textId="77777777" w:rsidR="00120C38" w:rsidRPr="006B7384" w:rsidRDefault="00120C38" w:rsidP="00120C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207DB7" id="_x0000_s1033" style="position:absolute;left:0;text-align:left;margin-left:-35.1pt;margin-top:-58.05pt;width:77.15pt;height:19.3pt;z-index:25168179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" fillcolor="#393737 [814]" strokecolor="white [3212]" strokeweight="1pt">
                <v:textbox>
                  <w:txbxContent>
                    <w:p w14:paraId="5E49FE8B" w14:textId="77777777" w:rsidR="00120C38" w:rsidRPr="006B7384" w:rsidRDefault="00120C38" w:rsidP="00120C3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C5D3B">
        <w:rPr>
          <w:rFonts w:ascii="Times New Roman" w:hAnsi="Times New Roman" w:cs="Times New Roman"/>
          <w:sz w:val="20"/>
          <w:szCs w:val="20"/>
        </w:rPr>
        <w:t>EG-KONFORMITÄTSERKLÄRUNG</w:t>
      </w:r>
    </w:p>
    <w:p w14:paraId="3AD6C1C7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NR. 5847/21.09.2026</w:t>
      </w:r>
    </w:p>
    <w:p w14:paraId="5BD4D01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E40430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PRODUKTNAME: KLASSE A ELEKTRONISCHE UMLAUFPUMPE </w:t>
      </w:r>
    </w:p>
    <w:p w14:paraId="52570A6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PRODUKTCODE: 679725, 679726, 679727, 679728, 679729, 679730, 679731</w:t>
      </w:r>
    </w:p>
    <w:p w14:paraId="7036DC1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PRODUKTMARKE: EVOSANITARY</w:t>
      </w:r>
    </w:p>
    <w:p w14:paraId="03A76EC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49516FC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NAME UND ADRESSE DES HERSTELLERS: SC HONEST GENERAL TRADING SRL, STR. AGRICULTORI, NR. 121, SEKTOR 3, BUKAREST, RUMÄNIEN</w:t>
      </w:r>
    </w:p>
    <w:p w14:paraId="543A1AE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5427FD0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DIESE KONFORMITÄTSERKLÄRUNG WIRD ALLEIN IN DER VERANTWORTUNG DES HERSTELLERS AUSGESTELLT.</w:t>
      </w:r>
    </w:p>
    <w:p w14:paraId="1D236E02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340027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GEGENSTAND DER ERKLÄRUNG: KLASSE A ELEKTRONISCHE UMWÄLZPUMPE </w:t>
      </w:r>
    </w:p>
    <w:p w14:paraId="79AC655A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5B915E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highlight w:val="yellow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DER GEGENSTAND DER OBEN BESCHRIEBENEN ERKLÄRUNG ENTSPRICHT DER EINSCHLÄGIGEN GEWERKSCHAFTSHARMONISIERUNGSGESETZGEBUNG:</w:t>
      </w:r>
    </w:p>
    <w:p w14:paraId="088ACBB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RICHTLINIE 2014/30/EU ZUR HARMONISIERUNG DER GESETZE DER MITGLIEDSTAATEN ZUR ELEKTROMAGNETISCHEN KOMPATIBILITÄT </w:t>
      </w:r>
    </w:p>
    <w:p w14:paraId="4FB4E75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RICHTLINIE 2014/35/EU ÜBER DIE BEREITSTELLUNG AUF DEM MARKT VON</w:t>
      </w:r>
    </w:p>
    <w:p w14:paraId="6A1AFA1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ELEKTRISCHE GERÄTE, DIE FÜR DEN EINSATZ INNERHALB BESTIMMTER SPANNUNGSGRENZEN BESTIMMT SIND</w:t>
      </w:r>
    </w:p>
    <w:p w14:paraId="27F96B9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6A1903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RELEVANTE HARMONISIERTE STANDARDS UND TECHNISCHE SPEZIFIKATIONEN:</w:t>
      </w:r>
    </w:p>
    <w:p w14:paraId="1F27753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EN 55014-1:2017+A11:2020, EN IEC 61000-3-2:2019, EN 61000-3-3:2013+A1:2019,</w:t>
      </w:r>
    </w:p>
    <w:p w14:paraId="47C7840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EN 55014-2:2015, EN 60335-2-51:2003+A1:2008 + A2:2012, </w:t>
      </w:r>
    </w:p>
    <w:p w14:paraId="4C211FB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EN 60335-1:2012+A11:2014+A13:2017+A1:2019+A14:2019+A2:2019, EN 62233:2008</w:t>
      </w:r>
    </w:p>
    <w:p w14:paraId="2DC99BA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A64FAA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DIE KONFORMITÄTSPRÜFUNG FÜR DIESES PRODUKT WURDE VON SGS CSTC STANDARD TECHNICAL SERVICES, WEST JINDU ROAD, SHANGHAI, CHINA DURCHGEFÜHRT UND ERHIELT DIE ZERTIFIKATE: LVD SES210501037001HSC, SHEM210400369701HSC</w:t>
      </w:r>
    </w:p>
    <w:p w14:paraId="7EF1DB12" w14:textId="77777777" w:rsidR="00120C38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F6E370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241DA3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UNTERZEICHNET FÜR UND IM AUFTRAG VON HONEST GENERAL TRADING,</w:t>
      </w:r>
    </w:p>
    <w:p w14:paraId="135C4AB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BUKAREST, 21.09.2026</w:t>
      </w:r>
    </w:p>
    <w:p w14:paraId="56AA275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TECHNISCHER DIREKTOR</w:t>
      </w:r>
    </w:p>
    <w:p w14:paraId="58B31F0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80768" behindDoc="0" locked="0" layoutInCell="1" allowOverlap="1" wp14:anchorId="7B040FD3" wp14:editId="65E00677">
            <wp:simplePos x="0" y="0"/>
            <wp:positionH relativeFrom="column">
              <wp:posOffset>-9525</wp:posOffset>
            </wp:positionH>
            <wp:positionV relativeFrom="paragraph">
              <wp:posOffset>133985</wp:posOffset>
            </wp:positionV>
            <wp:extent cx="1062099" cy="1028700"/>
            <wp:effectExtent l="0" t="0" r="5080" b="0"/>
            <wp:wrapNone/>
            <wp:docPr id="18583822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02523" name="Picture 5868025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9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5D3B">
        <w:rPr>
          <w:rFonts w:ascii="Times New Roman" w:hAnsi="Times New Roman" w:cs="Times New Roman"/>
          <w:sz w:val="20"/>
          <w:szCs w:val="20"/>
        </w:rPr>
        <w:t>PASCU CRISTINA</w:t>
      </w:r>
    </w:p>
    <w:p w14:paraId="6ABAFA48" w14:textId="2797517F" w:rsidR="00120C38" w:rsidRDefault="00120C38">
      <w:pPr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br w:type="page"/>
      </w:r>
    </w:p>
    <w:p w14:paraId="03D9B5DC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D19210" wp14:editId="0CDD1FEB">
                <wp:simplePos x="0" y="0"/>
                <wp:positionH relativeFrom="rightMargin">
                  <wp:posOffset>-445770</wp:posOffset>
                </wp:positionH>
                <wp:positionV relativeFrom="paragraph">
                  <wp:posOffset>-737235</wp:posOffset>
                </wp:positionV>
                <wp:extent cx="979714" cy="244928"/>
                <wp:effectExtent l="0" t="0" r="11430" b="22225"/>
                <wp:wrapNone/>
                <wp:docPr id="98380333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714" cy="24492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FCB32F" w14:textId="77777777" w:rsidR="00120C38" w:rsidRPr="006B7384" w:rsidRDefault="00120C38" w:rsidP="00120C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19210" id="_x0000_s1034" style="position:absolute;left:0;text-align:left;margin-left:-35.1pt;margin-top:-58.05pt;width:77.15pt;height:19.3pt;z-index:2516848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" fillcolor="#393737 [814]" strokecolor="white [3212]" strokeweight="1pt">
                <v:textbox>
                  <w:txbxContent>
                    <w:p w14:paraId="6AFCB32F" w14:textId="77777777" w:rsidR="00120C38" w:rsidRPr="006B7384" w:rsidRDefault="00120C38" w:rsidP="00120C3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C5D3B">
        <w:rPr>
          <w:rFonts w:ascii="Times New Roman" w:hAnsi="Times New Roman" w:cs="Times New Roman"/>
          <w:sz w:val="20"/>
          <w:szCs w:val="20"/>
        </w:rPr>
        <w:t>DÉCLARATION DE CONFORMITÉ DE LA CE</w:t>
      </w:r>
    </w:p>
    <w:p w14:paraId="5222777C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N° 5847/21.09.2026</w:t>
      </w:r>
    </w:p>
    <w:p w14:paraId="0F4EC39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5BB22EC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NOM DU PRODUIT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4C5D3B">
        <w:rPr>
          <w:rFonts w:ascii="Times New Roman" w:hAnsi="Times New Roman" w:cs="Times New Roman"/>
          <w:sz w:val="20"/>
          <w:szCs w:val="20"/>
        </w:rPr>
        <w:t xml:space="preserve"> POMPE ÉLECTRONIQUE DE CIRCULATION DE CLASSE A </w:t>
      </w:r>
    </w:p>
    <w:p w14:paraId="5DB9679A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CODE PRODUIT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4C5D3B">
        <w:rPr>
          <w:rFonts w:ascii="Times New Roman" w:hAnsi="Times New Roman" w:cs="Times New Roman"/>
          <w:sz w:val="20"/>
          <w:szCs w:val="20"/>
        </w:rPr>
        <w:t xml:space="preserve"> 679725, 679726, 679727, 679728, 679729, 679730, 679731</w:t>
      </w:r>
    </w:p>
    <w:p w14:paraId="2CC85A9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MARQUE DU PRODUIT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4C5D3B">
        <w:rPr>
          <w:rFonts w:ascii="Times New Roman" w:hAnsi="Times New Roman" w:cs="Times New Roman"/>
          <w:sz w:val="20"/>
          <w:szCs w:val="20"/>
        </w:rPr>
        <w:t xml:space="preserve"> EVOSANITARY</w:t>
      </w:r>
    </w:p>
    <w:p w14:paraId="1D47E59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A3F951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NOM ET ADRESSE DU FABRICANT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4C5D3B">
        <w:rPr>
          <w:rFonts w:ascii="Times New Roman" w:hAnsi="Times New Roman" w:cs="Times New Roman"/>
          <w:sz w:val="20"/>
          <w:szCs w:val="20"/>
        </w:rPr>
        <w:t xml:space="preserve"> SC HONEST GENERAL TRADING SRL, STR. AGRICULTORI, N° 121, SECTEUR 3, BUCAREST, ROUMANIE</w:t>
      </w:r>
    </w:p>
    <w:p w14:paraId="2446846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4051DAA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CETTE DÉCLARATION DE CONFORMITÉ EST ÉMISE SUR LA SEULE RESPONSABILITÉ DU FABRICANT.</w:t>
      </w:r>
    </w:p>
    <w:p w14:paraId="1F3E08D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9E6079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OBJET DE LA DÉCLARATION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4C5D3B">
        <w:rPr>
          <w:rFonts w:ascii="Times New Roman" w:hAnsi="Times New Roman" w:cs="Times New Roman"/>
          <w:sz w:val="20"/>
          <w:szCs w:val="20"/>
        </w:rPr>
        <w:t xml:space="preserve"> POMPE ÉLECTRONIQUE DE CIRCULATION DE CLASSE A </w:t>
      </w:r>
    </w:p>
    <w:p w14:paraId="78BDB30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08ABDF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highlight w:val="yellow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L'OBJET DE LA DÉCLARATION DÉCRITE CI-DESSUS EST CONFORME À LA LÉGISLATION PERTINENTE SUR L'HARMONISATION DE L'UNION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5A7324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DIRECTIVE 2014/30/UE SUR L'HARMONISATION DES LOIS DES ÉTATS MEMBRES RELATIVES À LA COMPATIBILITÉ ÉLECTROMAGNÉTIQUE </w:t>
      </w:r>
    </w:p>
    <w:p w14:paraId="7A41B84B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DIRECTIVE 2014/35/UE SUR LA MISE À DISPOSITION SUR LE MARCHÉ DE</w:t>
      </w:r>
    </w:p>
    <w:p w14:paraId="46480CE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ÉQUIPEMENTS ÉLECTRIQUES DESTINÉS À ÊTRE UTILISÉS DANS CERTAINES LIMITES DE TENSION</w:t>
      </w:r>
    </w:p>
    <w:p w14:paraId="5523FD4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0B8038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NORMES HARMONISÉES PERTINENTES UTILISÉES ET SPÉCIFICATIONS TECHNIQUES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E6B31A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EN 55014-1:2017+A11:2020, EN IEC 61000-3-2:2019, EN 61000-3-3:2013+A1:2019,</w:t>
      </w:r>
    </w:p>
    <w:p w14:paraId="415B7EB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EN 55014-2:2015, EN 60335-2-51:2003+A1:2008 + A2:2012, </w:t>
      </w:r>
    </w:p>
    <w:p w14:paraId="6E19508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EN 60335-1:2012+A11:2014+A13:2017+A1:2019+A14:2019+A2:2019, EN 62233:2008</w:t>
      </w:r>
    </w:p>
    <w:p w14:paraId="5C3241C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F122BC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LA VÉRIFICATION DE CONFORMITÉ DE CE PRODUIT A ÉTÉ EFFECTUÉE PAR SGS CSTC STANDARD TECHNICAL SERVICES, WEST JINDU ROAD, SHANGHAI, CHINE, ET A DÉLIVRÉ LES CERTIFICATS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4C5D3B">
        <w:rPr>
          <w:rFonts w:ascii="Times New Roman" w:hAnsi="Times New Roman" w:cs="Times New Roman"/>
          <w:sz w:val="20"/>
          <w:szCs w:val="20"/>
        </w:rPr>
        <w:t xml:space="preserve"> LVD SES210501037001HSC, SHEM210400369701HSC</w:t>
      </w:r>
    </w:p>
    <w:p w14:paraId="4725A1B8" w14:textId="77777777" w:rsidR="00120C38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9B9ED6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CD669C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SIGNÉ POUR ET AU NOM DE HONEST GENERAL TRADING,</w:t>
      </w:r>
    </w:p>
    <w:p w14:paraId="08A4E8D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BUCAREST, 21.09.2026</w:t>
      </w:r>
    </w:p>
    <w:p w14:paraId="39842E2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DIRECTEUR TECHNIQUE</w:t>
      </w:r>
    </w:p>
    <w:p w14:paraId="1EEB900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83840" behindDoc="0" locked="0" layoutInCell="1" allowOverlap="1" wp14:anchorId="1A1E4561" wp14:editId="165846E6">
            <wp:simplePos x="0" y="0"/>
            <wp:positionH relativeFrom="column">
              <wp:posOffset>-9525</wp:posOffset>
            </wp:positionH>
            <wp:positionV relativeFrom="paragraph">
              <wp:posOffset>133985</wp:posOffset>
            </wp:positionV>
            <wp:extent cx="1062099" cy="1028700"/>
            <wp:effectExtent l="0" t="0" r="5080" b="0"/>
            <wp:wrapNone/>
            <wp:docPr id="1081118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02523" name="Picture 5868025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9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5D3B">
        <w:rPr>
          <w:rFonts w:ascii="Times New Roman" w:hAnsi="Times New Roman" w:cs="Times New Roman"/>
          <w:sz w:val="20"/>
          <w:szCs w:val="20"/>
        </w:rPr>
        <w:t>PASCU CRISTINA</w:t>
      </w:r>
    </w:p>
    <w:p w14:paraId="4E00E156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31E42FC" w14:textId="6DB6E1D4" w:rsidR="00120C38" w:rsidRDefault="00120C38">
      <w:pPr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br w:type="page"/>
      </w:r>
    </w:p>
    <w:p w14:paraId="104AE3CE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A288F2" wp14:editId="0E6C91D2">
                <wp:simplePos x="0" y="0"/>
                <wp:positionH relativeFrom="rightMargin">
                  <wp:posOffset>-445770</wp:posOffset>
                </wp:positionH>
                <wp:positionV relativeFrom="paragraph">
                  <wp:posOffset>-737235</wp:posOffset>
                </wp:positionV>
                <wp:extent cx="979714" cy="244928"/>
                <wp:effectExtent l="0" t="0" r="11430" b="22225"/>
                <wp:wrapNone/>
                <wp:docPr id="178769855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714" cy="24492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78F07A" w14:textId="77777777" w:rsidR="00120C38" w:rsidRPr="006B7384" w:rsidRDefault="00120C38" w:rsidP="00120C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A288F2" id="_x0000_s1035" style="position:absolute;left:0;text-align:left;margin-left:-35.1pt;margin-top:-58.05pt;width:77.15pt;height:19.3pt;z-index:2516879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" fillcolor="#393737 [814]" strokecolor="white [3212]" strokeweight="1pt">
                <v:textbox>
                  <w:txbxContent>
                    <w:p w14:paraId="2478F07A" w14:textId="77777777" w:rsidR="00120C38" w:rsidRPr="006B7384" w:rsidRDefault="00120C38" w:rsidP="00120C3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C5D3B">
        <w:rPr>
          <w:rFonts w:ascii="Times New Roman" w:hAnsi="Times New Roman" w:cs="Times New Roman"/>
          <w:sz w:val="20"/>
          <w:szCs w:val="20"/>
        </w:rPr>
        <w:t>DECLARAÇÃO DE CONFORMIDADE DA CE</w:t>
      </w:r>
    </w:p>
    <w:p w14:paraId="2411FCCD" w14:textId="77777777" w:rsidR="00120C38" w:rsidRPr="004C5D3B" w:rsidRDefault="00120C38" w:rsidP="00120C38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proofErr w:type="gramStart"/>
      <w:r w:rsidRPr="004C5D3B">
        <w:rPr>
          <w:rFonts w:ascii="Times New Roman" w:hAnsi="Times New Roman" w:cs="Times New Roman"/>
          <w:sz w:val="20"/>
          <w:szCs w:val="20"/>
        </w:rPr>
        <w:t>N.º</w:t>
      </w:r>
      <w:proofErr w:type="gramEnd"/>
      <w:r w:rsidRPr="004C5D3B">
        <w:rPr>
          <w:rFonts w:ascii="Times New Roman" w:hAnsi="Times New Roman" w:cs="Times New Roman"/>
          <w:sz w:val="20"/>
          <w:szCs w:val="20"/>
        </w:rPr>
        <w:t xml:space="preserve"> 5847/21.09.2026</w:t>
      </w:r>
    </w:p>
    <w:p w14:paraId="611C095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0B9ED8F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NOME DO PRODUTO: BOMBA ELETRÓNICA DE CIRCULAÇÃO CLASSE A </w:t>
      </w:r>
    </w:p>
    <w:p w14:paraId="67F5984C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CÓDIGO DE PRODUTO: 679725, 679726, 679727, 679728, 679729, 679730, 679731</w:t>
      </w:r>
    </w:p>
    <w:p w14:paraId="53E09A63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MARCA DO PRODUTO: EVOSANITARY</w:t>
      </w:r>
    </w:p>
    <w:p w14:paraId="6A8FAEB0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52D974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NOME E MORADA DO FABRICANTE: SC HONEST GENERAL TRADING SRL, STR. AGRICULTORI, </w:t>
      </w:r>
      <w:proofErr w:type="gramStart"/>
      <w:r w:rsidRPr="004C5D3B">
        <w:rPr>
          <w:rFonts w:ascii="Times New Roman" w:hAnsi="Times New Roman" w:cs="Times New Roman"/>
          <w:sz w:val="20"/>
          <w:szCs w:val="20"/>
        </w:rPr>
        <w:t>N.º</w:t>
      </w:r>
      <w:proofErr w:type="gramEnd"/>
      <w:r w:rsidRPr="004C5D3B">
        <w:rPr>
          <w:rFonts w:ascii="Times New Roman" w:hAnsi="Times New Roman" w:cs="Times New Roman"/>
          <w:sz w:val="20"/>
          <w:szCs w:val="20"/>
        </w:rPr>
        <w:t xml:space="preserve"> 121, SECTOR 3, BUCARESTE, ROMENIA</w:t>
      </w:r>
    </w:p>
    <w:p w14:paraId="6110D2C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5D74377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ESTA DECLARAÇÃO DE CONFORMIDADE É EMITIDA SOB A EXCLUSIVA RESPONSABILIDADE DO FABRICANTE.</w:t>
      </w:r>
    </w:p>
    <w:p w14:paraId="4E81FD5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6BE0FC9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OBJETO DA DECLARAÇÃO: BOMBA ELETRÓNICA DE CIRCULAÇÃO CLASSE A </w:t>
      </w:r>
    </w:p>
    <w:p w14:paraId="31484FE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E2F342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highlight w:val="yellow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O OBJETO DA DECLARAÇÃO ACIMA DESCRITA ESTÁ EM CONFORMIDADE COM A LEGISLAÇÃO PERTINENTE DE HARMONIZAÇÃO DA UNIÃO:</w:t>
      </w:r>
    </w:p>
    <w:p w14:paraId="33F09C1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DIRETIVA 2014/30/UE SOBRE A HARMONIZAÇÃO DAS LEIS DOS ESTADOS-MEMBROS RELATIVAS À COMPATIBILIDADE ELETROMAGNÉTICA </w:t>
      </w:r>
    </w:p>
    <w:p w14:paraId="30A071E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DIRETIVA 2014/35/UE SOBRE A DISPONIBILIZAÇÃO NO MERCADO DE</w:t>
      </w:r>
    </w:p>
    <w:p w14:paraId="163F4F9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EQUIPAMENTO ELÉTRICO DESTINADO A UTILIZAÇÃO DENTRO DE CERTOS LIMITES DE TENSÃO</w:t>
      </w:r>
    </w:p>
    <w:p w14:paraId="15DD1A11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5E3DB93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NORMAS HARMONIZADAS RELEVANTES UTILIZADAS E ESPECIFICAÇÕES TÉCNICAS:</w:t>
      </w:r>
    </w:p>
    <w:p w14:paraId="00F77848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EN 55014-1:2017+A11:2020, EN IEC 61000-3-2:2019, EN 61000-3-3:2013+A1:2019,</w:t>
      </w:r>
    </w:p>
    <w:p w14:paraId="30CE1AF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 xml:space="preserve">EN 55014-2:2015, EN 60335-2-51:2003+A1:2008 + A2:2012, </w:t>
      </w:r>
    </w:p>
    <w:p w14:paraId="6DECD05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C5D3B">
        <w:rPr>
          <w:rFonts w:ascii="Times New Roman" w:hAnsi="Times New Roman" w:cs="Times New Roman"/>
          <w:sz w:val="20"/>
          <w:szCs w:val="20"/>
        </w:rPr>
        <w:t>EN 60335-1:2012+A11:2014+A13:2017+A1:2019+A14:2019+A2:2019, EN 62233:2008</w:t>
      </w:r>
    </w:p>
    <w:p w14:paraId="31018CCF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2383B25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A VERIFICAÇÃO DE CONFORMIDADE DESTE PRODUTO FOI REALIZADA PELA SGS CSTC STANDARD TECHNICAL SERVICES, WEST JINDU ROAD, XANGAI, CHINA, E EMITIU OS CERTIFICADOS: LVD SES210501037001HSC, SHEM210400369701HSC</w:t>
      </w:r>
    </w:p>
    <w:p w14:paraId="0E5DCF4F" w14:textId="77777777" w:rsidR="00120C38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3FE6CE69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4895B47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ASSINADO A FAVOR E EM NOME DA HONESTA COMÉRCIO GERAL,</w:t>
      </w:r>
    </w:p>
    <w:p w14:paraId="747F710E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BUCARESTE, 21.09.2026</w:t>
      </w:r>
    </w:p>
    <w:p w14:paraId="5821241D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sz w:val="20"/>
          <w:szCs w:val="20"/>
        </w:rPr>
        <w:t>DIRETOR TÉCNICO</w:t>
      </w:r>
    </w:p>
    <w:p w14:paraId="0A735A75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4C5D3B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86912" behindDoc="0" locked="0" layoutInCell="1" allowOverlap="1" wp14:anchorId="7622D9F6" wp14:editId="3210A6CF">
            <wp:simplePos x="0" y="0"/>
            <wp:positionH relativeFrom="column">
              <wp:posOffset>-9525</wp:posOffset>
            </wp:positionH>
            <wp:positionV relativeFrom="paragraph">
              <wp:posOffset>133985</wp:posOffset>
            </wp:positionV>
            <wp:extent cx="1062099" cy="1028700"/>
            <wp:effectExtent l="0" t="0" r="5080" b="0"/>
            <wp:wrapNone/>
            <wp:docPr id="11390179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02523" name="Picture 5868025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9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5D3B">
        <w:rPr>
          <w:rFonts w:ascii="Times New Roman" w:hAnsi="Times New Roman" w:cs="Times New Roman"/>
          <w:sz w:val="20"/>
          <w:szCs w:val="20"/>
        </w:rPr>
        <w:t>PASCU CRISTINA</w:t>
      </w:r>
    </w:p>
    <w:p w14:paraId="0661FFE4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1C026F6A" w14:textId="77777777" w:rsidR="00120C38" w:rsidRPr="004C5D3B" w:rsidRDefault="00120C38" w:rsidP="00120C38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p w14:paraId="770036FA" w14:textId="77777777" w:rsidR="00A35B91" w:rsidRPr="004C5D3B" w:rsidRDefault="00A35B91" w:rsidP="00236C3E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</w:p>
    <w:sectPr w:rsidR="00A35B91" w:rsidRPr="004C5D3B" w:rsidSect="001F312F">
      <w:footerReference w:type="default" r:id="rId7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F344C" w14:textId="77777777" w:rsidR="00D93A5C" w:rsidRDefault="00D93A5C" w:rsidP="00DB5E8D">
      <w:pPr>
        <w:spacing w:after="0" w:line="240" w:lineRule="auto"/>
      </w:pPr>
      <w:r>
        <w:separator/>
      </w:r>
    </w:p>
  </w:endnote>
  <w:endnote w:type="continuationSeparator" w:id="0">
    <w:p w14:paraId="1BBF13C3" w14:textId="77777777" w:rsidR="00D93A5C" w:rsidRDefault="00D93A5C" w:rsidP="00DB5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2801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B21CB2" w14:textId="5B508917" w:rsidR="00120C38" w:rsidRDefault="00120C3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B78933" w14:textId="77777777" w:rsidR="00120C38" w:rsidRDefault="00120C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F150C" w14:textId="77777777" w:rsidR="00D93A5C" w:rsidRDefault="00D93A5C" w:rsidP="00DB5E8D">
      <w:pPr>
        <w:spacing w:after="0" w:line="240" w:lineRule="auto"/>
      </w:pPr>
      <w:r>
        <w:separator/>
      </w:r>
    </w:p>
  </w:footnote>
  <w:footnote w:type="continuationSeparator" w:id="0">
    <w:p w14:paraId="682C01EB" w14:textId="77777777" w:rsidR="00D93A5C" w:rsidRDefault="00D93A5C" w:rsidP="00DB5E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3E"/>
    <w:rsid w:val="00051388"/>
    <w:rsid w:val="00093F68"/>
    <w:rsid w:val="000A1F92"/>
    <w:rsid w:val="000A6CEE"/>
    <w:rsid w:val="00102C2D"/>
    <w:rsid w:val="00117C9B"/>
    <w:rsid w:val="00120C38"/>
    <w:rsid w:val="001336A3"/>
    <w:rsid w:val="001F312F"/>
    <w:rsid w:val="00222D76"/>
    <w:rsid w:val="00225535"/>
    <w:rsid w:val="00231665"/>
    <w:rsid w:val="00236C3E"/>
    <w:rsid w:val="002B1DD9"/>
    <w:rsid w:val="002F6D64"/>
    <w:rsid w:val="003033BC"/>
    <w:rsid w:val="003244D9"/>
    <w:rsid w:val="003250A7"/>
    <w:rsid w:val="00326905"/>
    <w:rsid w:val="00327188"/>
    <w:rsid w:val="00346477"/>
    <w:rsid w:val="003641F6"/>
    <w:rsid w:val="00367098"/>
    <w:rsid w:val="003B36F1"/>
    <w:rsid w:val="003D5174"/>
    <w:rsid w:val="003F5837"/>
    <w:rsid w:val="00432703"/>
    <w:rsid w:val="00453773"/>
    <w:rsid w:val="004C5D3B"/>
    <w:rsid w:val="004D3453"/>
    <w:rsid w:val="00505423"/>
    <w:rsid w:val="00543585"/>
    <w:rsid w:val="00562F5D"/>
    <w:rsid w:val="00585264"/>
    <w:rsid w:val="005A7409"/>
    <w:rsid w:val="005B590A"/>
    <w:rsid w:val="005E6925"/>
    <w:rsid w:val="006204F3"/>
    <w:rsid w:val="00624F5C"/>
    <w:rsid w:val="00636B1C"/>
    <w:rsid w:val="00653998"/>
    <w:rsid w:val="006545CB"/>
    <w:rsid w:val="006B0FF1"/>
    <w:rsid w:val="006F1CFD"/>
    <w:rsid w:val="006F5ED2"/>
    <w:rsid w:val="00705FD8"/>
    <w:rsid w:val="00723BD8"/>
    <w:rsid w:val="007312DB"/>
    <w:rsid w:val="007532B4"/>
    <w:rsid w:val="00787E9F"/>
    <w:rsid w:val="007B32E8"/>
    <w:rsid w:val="007E43D5"/>
    <w:rsid w:val="00843106"/>
    <w:rsid w:val="00866BA4"/>
    <w:rsid w:val="0089626B"/>
    <w:rsid w:val="008B744C"/>
    <w:rsid w:val="008C45A4"/>
    <w:rsid w:val="0091555A"/>
    <w:rsid w:val="009210DD"/>
    <w:rsid w:val="00946201"/>
    <w:rsid w:val="00997497"/>
    <w:rsid w:val="009C2198"/>
    <w:rsid w:val="009C48F7"/>
    <w:rsid w:val="009F1C52"/>
    <w:rsid w:val="00A172BE"/>
    <w:rsid w:val="00A20548"/>
    <w:rsid w:val="00A32D2E"/>
    <w:rsid w:val="00A35B91"/>
    <w:rsid w:val="00A57EC0"/>
    <w:rsid w:val="00A91423"/>
    <w:rsid w:val="00A93647"/>
    <w:rsid w:val="00AB33F9"/>
    <w:rsid w:val="00AB5820"/>
    <w:rsid w:val="00B21214"/>
    <w:rsid w:val="00B3047C"/>
    <w:rsid w:val="00BD1A2F"/>
    <w:rsid w:val="00C44310"/>
    <w:rsid w:val="00C44A48"/>
    <w:rsid w:val="00C57679"/>
    <w:rsid w:val="00C67C01"/>
    <w:rsid w:val="00CC26C8"/>
    <w:rsid w:val="00CF30A2"/>
    <w:rsid w:val="00CF7424"/>
    <w:rsid w:val="00D30544"/>
    <w:rsid w:val="00D34695"/>
    <w:rsid w:val="00D4059D"/>
    <w:rsid w:val="00D42AFB"/>
    <w:rsid w:val="00D44759"/>
    <w:rsid w:val="00D93A5C"/>
    <w:rsid w:val="00DB5E8D"/>
    <w:rsid w:val="00DC29F0"/>
    <w:rsid w:val="00DD318C"/>
    <w:rsid w:val="00DF31E6"/>
    <w:rsid w:val="00E04E20"/>
    <w:rsid w:val="00E14FDF"/>
    <w:rsid w:val="00E25908"/>
    <w:rsid w:val="00E62FAF"/>
    <w:rsid w:val="00EB31C1"/>
    <w:rsid w:val="00EC1D5F"/>
    <w:rsid w:val="00F227CF"/>
    <w:rsid w:val="00F24036"/>
    <w:rsid w:val="00F3143F"/>
    <w:rsid w:val="00F40E4E"/>
    <w:rsid w:val="00F44B0A"/>
    <w:rsid w:val="00F500FA"/>
    <w:rsid w:val="00F77C6F"/>
    <w:rsid w:val="00F97069"/>
    <w:rsid w:val="00FA21F7"/>
    <w:rsid w:val="00FA34DB"/>
    <w:rsid w:val="00FA736E"/>
    <w:rsid w:val="00FC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C97031"/>
  <w15:chartTrackingRefBased/>
  <w15:docId w15:val="{23BABECD-A223-4E1B-B40F-877AC111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36C3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B5E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E8D"/>
  </w:style>
  <w:style w:type="paragraph" w:styleId="Footer">
    <w:name w:val="footer"/>
    <w:basedOn w:val="Normal"/>
    <w:link w:val="FooterChar"/>
    <w:uiPriority w:val="99"/>
    <w:unhideWhenUsed/>
    <w:rsid w:val="00DB5E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1080</TotalTime>
  <Pages>10</Pages>
  <Words>2168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</dc:creator>
  <cp:keywords/>
  <dc:description/>
  <cp:lastModifiedBy>User Usr</cp:lastModifiedBy>
  <cp:revision>25</cp:revision>
  <cp:lastPrinted>2025-06-26T12:09:00Z</cp:lastPrinted>
  <dcterms:created xsi:type="dcterms:W3CDTF">2024-10-30T10:38:00Z</dcterms:created>
  <dcterms:modified xsi:type="dcterms:W3CDTF">2026-09-21T10:01:00Z</dcterms:modified>
</cp:coreProperties>
</file>